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646"/>
      </w:tblGrid>
      <w:tr w:rsidR="003D790C" w:rsidRPr="008A6090" w14:paraId="44EDF168" w14:textId="77777777" w:rsidTr="005C2432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14:paraId="2B966D5A" w14:textId="77777777" w:rsidR="003D790C" w:rsidRPr="008A6090" w:rsidRDefault="003D790C" w:rsidP="005C2432">
            <w:pPr>
              <w:pStyle w:val="1StTabbersichto"/>
              <w:tabs>
                <w:tab w:val="clear" w:pos="1491"/>
              </w:tabs>
              <w:ind w:left="1491" w:hanging="1565"/>
            </w:pPr>
            <w:r w:rsidRPr="00E0784B">
              <w:rPr>
                <w:b w:val="0"/>
              </w:rPr>
              <w:t>Tabelle 24:</w:t>
            </w:r>
            <w:r w:rsidRPr="00E0784B">
              <w:tab/>
              <w:t xml:space="preserve">Die bayerische Agrar- und Ernährungseinfuhr aus der EU nach Warengruppen </w:t>
            </w:r>
            <w:r w:rsidRPr="00E0784B">
              <w:br/>
              <w:t>von 1975, 1980 und 1985 bis 2023</w:t>
            </w:r>
          </w:p>
        </w:tc>
      </w:tr>
      <w:tr w:rsidR="003D790C" w:rsidRPr="008A6090" w14:paraId="637B20E4" w14:textId="77777777" w:rsidTr="005C2432">
        <w:trPr>
          <w:cantSplit/>
        </w:trPr>
        <w:tc>
          <w:tcPr>
            <w:tcW w:w="17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0935" w14:textId="77777777" w:rsidR="003D790C" w:rsidRPr="008A6090" w:rsidRDefault="003D790C" w:rsidP="005C2432">
            <w:pPr>
              <w:pStyle w:val="1StTabelleKopf"/>
            </w:pPr>
            <w:r w:rsidRPr="008A6090">
              <w:t>Jahr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1BB5" w14:textId="77777777" w:rsidR="003D790C" w:rsidRPr="008A6090" w:rsidRDefault="003D790C" w:rsidP="005C2432">
            <w:pPr>
              <w:pStyle w:val="1StTabelleKopf"/>
            </w:pPr>
            <w:r w:rsidRPr="008A6090">
              <w:t>Lebende Tiere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C67F" w14:textId="77777777" w:rsidR="003D790C" w:rsidRPr="008A6090" w:rsidRDefault="003D790C" w:rsidP="005C2432">
            <w:pPr>
              <w:pStyle w:val="1StTabelleKopf"/>
            </w:pPr>
            <w:r w:rsidRPr="008A6090">
              <w:t>Nahrungsmittel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C483" w14:textId="77777777" w:rsidR="003D790C" w:rsidRPr="008A6090" w:rsidRDefault="003D790C" w:rsidP="005C2432">
            <w:pPr>
              <w:pStyle w:val="1StTabelleKopf"/>
            </w:pPr>
            <w:r w:rsidRPr="008A6090">
              <w:t>Genussmittel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32AF47" w14:textId="77777777" w:rsidR="003D790C" w:rsidRPr="008A6090" w:rsidRDefault="003D790C" w:rsidP="005C2432">
            <w:pPr>
              <w:pStyle w:val="1StTabelleKopf"/>
            </w:pPr>
            <w:r w:rsidRPr="008A6090">
              <w:t>Agrareinfuhr</w:t>
            </w:r>
            <w:r w:rsidRPr="008A6090">
              <w:br/>
              <w:t>insgesamt</w:t>
            </w:r>
          </w:p>
        </w:tc>
      </w:tr>
      <w:tr w:rsidR="003D790C" w:rsidRPr="008A6090" w14:paraId="60741D02" w14:textId="77777777" w:rsidTr="005C2432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AC77" w14:textId="77777777" w:rsidR="003D790C" w:rsidRPr="008A6090" w:rsidRDefault="003D790C" w:rsidP="005C2432">
            <w:pPr>
              <w:pStyle w:val="1StTabelleKopf"/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F858" w14:textId="77777777" w:rsidR="003D790C" w:rsidRPr="008A6090" w:rsidRDefault="003D790C" w:rsidP="005C2432">
            <w:pPr>
              <w:pStyle w:val="1StTabelleKop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1AC5" w14:textId="77777777" w:rsidR="003D790C" w:rsidRPr="008A6090" w:rsidRDefault="003D790C" w:rsidP="005C2432">
            <w:pPr>
              <w:pStyle w:val="1StTabelleKopf"/>
            </w:pPr>
            <w:r w:rsidRPr="008A6090">
              <w:t>Tierischen</w:t>
            </w:r>
            <w:r w:rsidRPr="008A6090">
              <w:br/>
              <w:t>Ursprungs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A008" w14:textId="77777777" w:rsidR="003D790C" w:rsidRPr="008A6090" w:rsidRDefault="003D790C" w:rsidP="005C2432">
            <w:pPr>
              <w:pStyle w:val="1StTabelleKopf"/>
            </w:pPr>
            <w:r w:rsidRPr="008A6090">
              <w:t>Pflanzlichen</w:t>
            </w:r>
            <w:r w:rsidRPr="008A6090">
              <w:br/>
              <w:t>Ursprungs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09AE" w14:textId="77777777" w:rsidR="003D790C" w:rsidRPr="008A6090" w:rsidRDefault="003D790C" w:rsidP="005C2432">
            <w:pPr>
              <w:pStyle w:val="1StTabelleKopf"/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1C2995" w14:textId="77777777" w:rsidR="003D790C" w:rsidRPr="008A6090" w:rsidRDefault="003D790C" w:rsidP="005C2432">
            <w:pPr>
              <w:pStyle w:val="1StTabelleKopf"/>
            </w:pPr>
          </w:p>
        </w:tc>
      </w:tr>
      <w:tr w:rsidR="003D790C" w:rsidRPr="008A6090" w14:paraId="51E3BF81" w14:textId="77777777" w:rsidTr="005C2432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B482" w14:textId="77777777" w:rsidR="003D790C" w:rsidRPr="008A6090" w:rsidRDefault="003D790C" w:rsidP="005C2432">
            <w:pPr>
              <w:pStyle w:val="1StTabelleKopf"/>
            </w:pPr>
          </w:p>
        </w:tc>
        <w:tc>
          <w:tcPr>
            <w:tcW w:w="8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DED6CF" w14:textId="77777777" w:rsidR="003D790C" w:rsidRPr="008A6090" w:rsidRDefault="003D790C" w:rsidP="005C2432">
            <w:pPr>
              <w:pStyle w:val="1StTabelleKopf"/>
              <w:rPr>
                <w:lang w:val="fr-FR"/>
              </w:rPr>
            </w:pPr>
            <w:r w:rsidRPr="008A6090">
              <w:rPr>
                <w:lang w:val="fr-FR"/>
              </w:rPr>
              <w:t>1.000 €</w:t>
            </w:r>
          </w:p>
        </w:tc>
      </w:tr>
      <w:tr w:rsidR="003D790C" w:rsidRPr="008A6090" w14:paraId="49519E02" w14:textId="77777777" w:rsidTr="005C2432">
        <w:tc>
          <w:tcPr>
            <w:tcW w:w="1712" w:type="dxa"/>
            <w:tcBorders>
              <w:top w:val="single" w:sz="6" w:space="0" w:color="auto"/>
              <w:right w:val="single" w:sz="6" w:space="0" w:color="auto"/>
            </w:tcBorders>
          </w:tcPr>
          <w:p w14:paraId="29369EE4" w14:textId="77777777" w:rsidR="003D790C" w:rsidRPr="008A6090" w:rsidRDefault="003D790C" w:rsidP="005C2432">
            <w:pPr>
              <w:pStyle w:val="1StTab1Zei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1975 (EU 12)</w:t>
            </w:r>
            <w:r w:rsidRPr="008A6090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F7A614D" w14:textId="77777777" w:rsidR="003D790C" w:rsidRPr="008A6090" w:rsidRDefault="003D790C" w:rsidP="005C2432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12.988</w:t>
            </w:r>
          </w:p>
        </w:tc>
        <w:tc>
          <w:tcPr>
            <w:tcW w:w="1712" w:type="dxa"/>
          </w:tcPr>
          <w:p w14:paraId="04F3A3F6" w14:textId="77777777" w:rsidR="003D790C" w:rsidRPr="008A6090" w:rsidRDefault="003D790C" w:rsidP="005C2432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192.555</w:t>
            </w:r>
          </w:p>
        </w:tc>
        <w:tc>
          <w:tcPr>
            <w:tcW w:w="1712" w:type="dxa"/>
            <w:tcBorders>
              <w:left w:val="nil"/>
            </w:tcBorders>
          </w:tcPr>
          <w:p w14:paraId="11E5D7CE" w14:textId="77777777" w:rsidR="003D790C" w:rsidRPr="008A6090" w:rsidRDefault="003D790C" w:rsidP="005C2432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677.731</w:t>
            </w:r>
          </w:p>
        </w:tc>
        <w:tc>
          <w:tcPr>
            <w:tcW w:w="1712" w:type="dxa"/>
          </w:tcPr>
          <w:p w14:paraId="3994BF98" w14:textId="77777777" w:rsidR="003D790C" w:rsidRPr="008A6090" w:rsidRDefault="003D790C" w:rsidP="005C2432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80.804</w:t>
            </w:r>
          </w:p>
        </w:tc>
        <w:tc>
          <w:tcPr>
            <w:tcW w:w="1646" w:type="dxa"/>
          </w:tcPr>
          <w:p w14:paraId="1A87082E" w14:textId="77777777" w:rsidR="003D790C" w:rsidRPr="008A6090" w:rsidRDefault="003D790C" w:rsidP="005C2432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964.077</w:t>
            </w:r>
          </w:p>
        </w:tc>
      </w:tr>
      <w:tr w:rsidR="003D790C" w:rsidRPr="008A6090" w14:paraId="6CD3C2A0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B278FA3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1980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7BE430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8.703</w:t>
            </w:r>
          </w:p>
        </w:tc>
        <w:tc>
          <w:tcPr>
            <w:tcW w:w="1712" w:type="dxa"/>
          </w:tcPr>
          <w:p w14:paraId="791EED3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286.058</w:t>
            </w:r>
          </w:p>
        </w:tc>
        <w:tc>
          <w:tcPr>
            <w:tcW w:w="1712" w:type="dxa"/>
            <w:tcBorders>
              <w:left w:val="nil"/>
            </w:tcBorders>
          </w:tcPr>
          <w:p w14:paraId="32801AB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818.205</w:t>
            </w:r>
          </w:p>
        </w:tc>
        <w:tc>
          <w:tcPr>
            <w:tcW w:w="1712" w:type="dxa"/>
          </w:tcPr>
          <w:p w14:paraId="778EE64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138.259</w:t>
            </w:r>
          </w:p>
        </w:tc>
        <w:tc>
          <w:tcPr>
            <w:tcW w:w="1646" w:type="dxa"/>
          </w:tcPr>
          <w:p w14:paraId="40252A4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1.251.225</w:t>
            </w:r>
          </w:p>
        </w:tc>
      </w:tr>
      <w:tr w:rsidR="003D790C" w:rsidRPr="008A6090" w14:paraId="229078B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12DE765A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1985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B6F28D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12.491</w:t>
            </w:r>
          </w:p>
        </w:tc>
        <w:tc>
          <w:tcPr>
            <w:tcW w:w="1712" w:type="dxa"/>
          </w:tcPr>
          <w:p w14:paraId="727ED19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404.587</w:t>
            </w:r>
          </w:p>
        </w:tc>
        <w:tc>
          <w:tcPr>
            <w:tcW w:w="1712" w:type="dxa"/>
            <w:tcBorders>
              <w:left w:val="nil"/>
            </w:tcBorders>
          </w:tcPr>
          <w:p w14:paraId="063C6AA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1.038.072</w:t>
            </w:r>
          </w:p>
        </w:tc>
        <w:tc>
          <w:tcPr>
            <w:tcW w:w="1712" w:type="dxa"/>
          </w:tcPr>
          <w:p w14:paraId="56D42A7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142.267</w:t>
            </w:r>
          </w:p>
        </w:tc>
        <w:tc>
          <w:tcPr>
            <w:tcW w:w="1646" w:type="dxa"/>
          </w:tcPr>
          <w:p w14:paraId="246DC7A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1.597.417</w:t>
            </w:r>
          </w:p>
        </w:tc>
      </w:tr>
      <w:tr w:rsidR="003D790C" w:rsidRPr="008A6090" w14:paraId="772C2A8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1B746079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1986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AA5C0D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9.969</w:t>
            </w:r>
          </w:p>
        </w:tc>
        <w:tc>
          <w:tcPr>
            <w:tcW w:w="1712" w:type="dxa"/>
          </w:tcPr>
          <w:p w14:paraId="23E3215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418.549</w:t>
            </w:r>
          </w:p>
        </w:tc>
        <w:tc>
          <w:tcPr>
            <w:tcW w:w="1712" w:type="dxa"/>
            <w:tcBorders>
              <w:left w:val="nil"/>
            </w:tcBorders>
          </w:tcPr>
          <w:p w14:paraId="5B82D36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1.149.968</w:t>
            </w:r>
          </w:p>
        </w:tc>
        <w:tc>
          <w:tcPr>
            <w:tcW w:w="1712" w:type="dxa"/>
          </w:tcPr>
          <w:p w14:paraId="44F51D9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135.812</w:t>
            </w:r>
          </w:p>
        </w:tc>
        <w:tc>
          <w:tcPr>
            <w:tcW w:w="1646" w:type="dxa"/>
          </w:tcPr>
          <w:p w14:paraId="0A7CF76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1.714.298</w:t>
            </w:r>
          </w:p>
        </w:tc>
      </w:tr>
      <w:tr w:rsidR="003D790C" w:rsidRPr="008A6090" w14:paraId="0F7A7B02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469078F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1987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C53FCE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13.956</w:t>
            </w:r>
          </w:p>
        </w:tc>
        <w:tc>
          <w:tcPr>
            <w:tcW w:w="1712" w:type="dxa"/>
          </w:tcPr>
          <w:p w14:paraId="3D19D87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423.747</w:t>
            </w:r>
          </w:p>
        </w:tc>
        <w:tc>
          <w:tcPr>
            <w:tcW w:w="1712" w:type="dxa"/>
            <w:tcBorders>
              <w:left w:val="nil"/>
            </w:tcBorders>
          </w:tcPr>
          <w:p w14:paraId="239185F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1.193.031</w:t>
            </w:r>
          </w:p>
        </w:tc>
        <w:tc>
          <w:tcPr>
            <w:tcW w:w="1712" w:type="dxa"/>
          </w:tcPr>
          <w:p w14:paraId="20CD8544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142.254</w:t>
            </w:r>
          </w:p>
        </w:tc>
        <w:tc>
          <w:tcPr>
            <w:tcW w:w="1646" w:type="dxa"/>
          </w:tcPr>
          <w:p w14:paraId="077E331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1.772.987</w:t>
            </w:r>
          </w:p>
        </w:tc>
      </w:tr>
      <w:tr w:rsidR="003D790C" w:rsidRPr="008A6090" w14:paraId="061DE405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8CDAF0D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1988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5C16FD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18.289</w:t>
            </w:r>
          </w:p>
        </w:tc>
        <w:tc>
          <w:tcPr>
            <w:tcW w:w="1712" w:type="dxa"/>
          </w:tcPr>
          <w:p w14:paraId="58EBACE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441.446</w:t>
            </w:r>
          </w:p>
        </w:tc>
        <w:tc>
          <w:tcPr>
            <w:tcW w:w="1712" w:type="dxa"/>
            <w:tcBorders>
              <w:left w:val="nil"/>
            </w:tcBorders>
          </w:tcPr>
          <w:p w14:paraId="6455A73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1.181.965</w:t>
            </w:r>
          </w:p>
        </w:tc>
        <w:tc>
          <w:tcPr>
            <w:tcW w:w="1712" w:type="dxa"/>
          </w:tcPr>
          <w:p w14:paraId="44FC956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157.605</w:t>
            </w:r>
          </w:p>
        </w:tc>
        <w:tc>
          <w:tcPr>
            <w:tcW w:w="1646" w:type="dxa"/>
          </w:tcPr>
          <w:p w14:paraId="28FCD25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1.799.306</w:t>
            </w:r>
          </w:p>
        </w:tc>
      </w:tr>
      <w:tr w:rsidR="003D790C" w:rsidRPr="008A6090" w14:paraId="4D73DCD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43C13ED3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1989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794088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20.930</w:t>
            </w:r>
          </w:p>
        </w:tc>
        <w:tc>
          <w:tcPr>
            <w:tcW w:w="1712" w:type="dxa"/>
          </w:tcPr>
          <w:p w14:paraId="3518281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516.494</w:t>
            </w:r>
          </w:p>
        </w:tc>
        <w:tc>
          <w:tcPr>
            <w:tcW w:w="1712" w:type="dxa"/>
            <w:tcBorders>
              <w:left w:val="nil"/>
            </w:tcBorders>
          </w:tcPr>
          <w:p w14:paraId="7AC7D12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1.223.627</w:t>
            </w:r>
          </w:p>
        </w:tc>
        <w:tc>
          <w:tcPr>
            <w:tcW w:w="1712" w:type="dxa"/>
          </w:tcPr>
          <w:p w14:paraId="5EAF9F3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175.607</w:t>
            </w:r>
          </w:p>
        </w:tc>
        <w:tc>
          <w:tcPr>
            <w:tcW w:w="1646" w:type="dxa"/>
          </w:tcPr>
          <w:p w14:paraId="127C812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1.936.657</w:t>
            </w:r>
          </w:p>
        </w:tc>
      </w:tr>
      <w:tr w:rsidR="003D790C" w:rsidRPr="008A6090" w14:paraId="31B82D9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0ECAB07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1990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26A13D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20.013</w:t>
            </w:r>
          </w:p>
        </w:tc>
        <w:tc>
          <w:tcPr>
            <w:tcW w:w="1712" w:type="dxa"/>
          </w:tcPr>
          <w:p w14:paraId="7A88194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544.707</w:t>
            </w:r>
          </w:p>
        </w:tc>
        <w:tc>
          <w:tcPr>
            <w:tcW w:w="1712" w:type="dxa"/>
            <w:tcBorders>
              <w:left w:val="nil"/>
            </w:tcBorders>
          </w:tcPr>
          <w:p w14:paraId="523FF5B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1.382.583</w:t>
            </w:r>
          </w:p>
        </w:tc>
        <w:tc>
          <w:tcPr>
            <w:tcW w:w="1712" w:type="dxa"/>
          </w:tcPr>
          <w:p w14:paraId="7AC25DC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225.888</w:t>
            </w:r>
          </w:p>
        </w:tc>
        <w:tc>
          <w:tcPr>
            <w:tcW w:w="1646" w:type="dxa"/>
          </w:tcPr>
          <w:p w14:paraId="0D953FA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2.173.191</w:t>
            </w:r>
          </w:p>
        </w:tc>
      </w:tr>
      <w:tr w:rsidR="003D790C" w:rsidRPr="008A6090" w14:paraId="5990FE6F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01BA6CC7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1990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7EBBD1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30.965</w:t>
            </w:r>
          </w:p>
        </w:tc>
        <w:tc>
          <w:tcPr>
            <w:tcW w:w="1712" w:type="dxa"/>
          </w:tcPr>
          <w:p w14:paraId="59C33C4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564.631</w:t>
            </w:r>
          </w:p>
        </w:tc>
        <w:tc>
          <w:tcPr>
            <w:tcW w:w="1712" w:type="dxa"/>
            <w:tcBorders>
              <w:left w:val="nil"/>
            </w:tcBorders>
          </w:tcPr>
          <w:p w14:paraId="31EB935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1.431.086</w:t>
            </w:r>
          </w:p>
        </w:tc>
        <w:tc>
          <w:tcPr>
            <w:tcW w:w="1712" w:type="dxa"/>
          </w:tcPr>
          <w:p w14:paraId="357FF82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232.756</w:t>
            </w:r>
          </w:p>
        </w:tc>
        <w:tc>
          <w:tcPr>
            <w:tcW w:w="1646" w:type="dxa"/>
          </w:tcPr>
          <w:p w14:paraId="0960971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2.259.440</w:t>
            </w:r>
          </w:p>
        </w:tc>
      </w:tr>
      <w:tr w:rsidR="003D790C" w:rsidRPr="008A6090" w14:paraId="17A15C58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2A7DC131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1991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569389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21.637</w:t>
            </w:r>
          </w:p>
        </w:tc>
        <w:tc>
          <w:tcPr>
            <w:tcW w:w="1712" w:type="dxa"/>
          </w:tcPr>
          <w:p w14:paraId="20ADA14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627.338</w:t>
            </w:r>
          </w:p>
        </w:tc>
        <w:tc>
          <w:tcPr>
            <w:tcW w:w="1712" w:type="dxa"/>
            <w:tcBorders>
              <w:left w:val="nil"/>
            </w:tcBorders>
          </w:tcPr>
          <w:p w14:paraId="4010C3C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1.531.270</w:t>
            </w:r>
          </w:p>
        </w:tc>
        <w:tc>
          <w:tcPr>
            <w:tcW w:w="1712" w:type="dxa"/>
          </w:tcPr>
          <w:p w14:paraId="5E33C93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256.217</w:t>
            </w:r>
          </w:p>
        </w:tc>
        <w:tc>
          <w:tcPr>
            <w:tcW w:w="1646" w:type="dxa"/>
          </w:tcPr>
          <w:p w14:paraId="03BA281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2.436.461</w:t>
            </w:r>
          </w:p>
        </w:tc>
      </w:tr>
      <w:tr w:rsidR="003D790C" w:rsidRPr="008A6090" w14:paraId="48E23CA8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246048DA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1991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CD7A57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33.479</w:t>
            </w:r>
          </w:p>
        </w:tc>
        <w:tc>
          <w:tcPr>
            <w:tcW w:w="1712" w:type="dxa"/>
          </w:tcPr>
          <w:p w14:paraId="17F3B10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647.406</w:t>
            </w:r>
          </w:p>
        </w:tc>
        <w:tc>
          <w:tcPr>
            <w:tcW w:w="1712" w:type="dxa"/>
            <w:tcBorders>
              <w:left w:val="nil"/>
            </w:tcBorders>
          </w:tcPr>
          <w:p w14:paraId="7ADA46F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1.592.053</w:t>
            </w:r>
          </w:p>
        </w:tc>
        <w:tc>
          <w:tcPr>
            <w:tcW w:w="1712" w:type="dxa"/>
          </w:tcPr>
          <w:p w14:paraId="22E2004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264.379</w:t>
            </w:r>
          </w:p>
        </w:tc>
        <w:tc>
          <w:tcPr>
            <w:tcW w:w="1646" w:type="dxa"/>
          </w:tcPr>
          <w:p w14:paraId="533239D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2.537.317</w:t>
            </w:r>
          </w:p>
        </w:tc>
      </w:tr>
      <w:tr w:rsidR="003D790C" w:rsidRPr="008A6090" w14:paraId="5D0C5B74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2A3DD86B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1992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1A43D1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27.838</w:t>
            </w:r>
          </w:p>
        </w:tc>
        <w:tc>
          <w:tcPr>
            <w:tcW w:w="1712" w:type="dxa"/>
          </w:tcPr>
          <w:p w14:paraId="34C95CE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666.120</w:t>
            </w:r>
          </w:p>
        </w:tc>
        <w:tc>
          <w:tcPr>
            <w:tcW w:w="1712" w:type="dxa"/>
            <w:tcBorders>
              <w:left w:val="nil"/>
            </w:tcBorders>
          </w:tcPr>
          <w:p w14:paraId="2BFCC0F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1.470.941</w:t>
            </w:r>
          </w:p>
        </w:tc>
        <w:tc>
          <w:tcPr>
            <w:tcW w:w="1712" w:type="dxa"/>
          </w:tcPr>
          <w:p w14:paraId="1A837111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248.237</w:t>
            </w:r>
          </w:p>
        </w:tc>
        <w:tc>
          <w:tcPr>
            <w:tcW w:w="1646" w:type="dxa"/>
          </w:tcPr>
          <w:p w14:paraId="3F95488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2.413.137</w:t>
            </w:r>
          </w:p>
        </w:tc>
      </w:tr>
      <w:tr w:rsidR="003D790C" w:rsidRPr="008A6090" w14:paraId="06B68293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3E1D4702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1992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439F7B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44.520</w:t>
            </w:r>
          </w:p>
        </w:tc>
        <w:tc>
          <w:tcPr>
            <w:tcW w:w="1712" w:type="dxa"/>
          </w:tcPr>
          <w:p w14:paraId="3EE0CEB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688.501</w:t>
            </w:r>
          </w:p>
        </w:tc>
        <w:tc>
          <w:tcPr>
            <w:tcW w:w="1712" w:type="dxa"/>
            <w:tcBorders>
              <w:left w:val="nil"/>
            </w:tcBorders>
          </w:tcPr>
          <w:p w14:paraId="51682FC1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1.534.390</w:t>
            </w:r>
          </w:p>
        </w:tc>
        <w:tc>
          <w:tcPr>
            <w:tcW w:w="1712" w:type="dxa"/>
          </w:tcPr>
          <w:p w14:paraId="24FCEC1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257.857</w:t>
            </w:r>
          </w:p>
        </w:tc>
        <w:tc>
          <w:tcPr>
            <w:tcW w:w="1646" w:type="dxa"/>
          </w:tcPr>
          <w:p w14:paraId="15F8D95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2.525.268</w:t>
            </w:r>
          </w:p>
        </w:tc>
      </w:tr>
      <w:tr w:rsidR="003D790C" w:rsidRPr="008A6090" w14:paraId="73D4B0EA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22BBFC13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1993 (EU 12)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0C220F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12.828</w:t>
            </w:r>
          </w:p>
        </w:tc>
        <w:tc>
          <w:tcPr>
            <w:tcW w:w="1712" w:type="dxa"/>
          </w:tcPr>
          <w:p w14:paraId="5278A40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633.768</w:t>
            </w:r>
          </w:p>
        </w:tc>
        <w:tc>
          <w:tcPr>
            <w:tcW w:w="1712" w:type="dxa"/>
            <w:tcBorders>
              <w:left w:val="nil"/>
            </w:tcBorders>
          </w:tcPr>
          <w:p w14:paraId="7939DF7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1.347.006</w:t>
            </w:r>
          </w:p>
        </w:tc>
        <w:tc>
          <w:tcPr>
            <w:tcW w:w="1712" w:type="dxa"/>
          </w:tcPr>
          <w:p w14:paraId="3C3E84D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175.998</w:t>
            </w:r>
          </w:p>
        </w:tc>
        <w:tc>
          <w:tcPr>
            <w:tcW w:w="1646" w:type="dxa"/>
          </w:tcPr>
          <w:p w14:paraId="4579FC6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2.169.600</w:t>
            </w:r>
          </w:p>
        </w:tc>
      </w:tr>
      <w:tr w:rsidR="003D790C" w:rsidRPr="008A6090" w14:paraId="3D2F1B10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4193F55F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1993 (EU 15)</w:t>
            </w:r>
            <w:r w:rsidRPr="00652DFA">
              <w:rPr>
                <w:vertAlign w:val="superscript"/>
                <w:lang w:val="fr-FR"/>
              </w:rPr>
              <w:t>2)3)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4391AC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26.263</w:t>
            </w:r>
          </w:p>
        </w:tc>
        <w:tc>
          <w:tcPr>
            <w:tcW w:w="1712" w:type="dxa"/>
          </w:tcPr>
          <w:p w14:paraId="7DC5E36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652.187</w:t>
            </w:r>
          </w:p>
        </w:tc>
        <w:tc>
          <w:tcPr>
            <w:tcW w:w="1712" w:type="dxa"/>
            <w:tcBorders>
              <w:left w:val="nil"/>
            </w:tcBorders>
          </w:tcPr>
          <w:p w14:paraId="2BB25B8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1.408.345</w:t>
            </w:r>
          </w:p>
        </w:tc>
        <w:tc>
          <w:tcPr>
            <w:tcW w:w="1712" w:type="dxa"/>
          </w:tcPr>
          <w:p w14:paraId="746D69C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188.312</w:t>
            </w:r>
          </w:p>
        </w:tc>
        <w:tc>
          <w:tcPr>
            <w:tcW w:w="1646" w:type="dxa"/>
          </w:tcPr>
          <w:p w14:paraId="247F280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2.275.107</w:t>
            </w:r>
          </w:p>
        </w:tc>
      </w:tr>
      <w:tr w:rsidR="003D790C" w:rsidRPr="008A6090" w14:paraId="58CD56F4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32E0715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1994 (EU 12)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7D29B6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12.513</w:t>
            </w:r>
          </w:p>
        </w:tc>
        <w:tc>
          <w:tcPr>
            <w:tcW w:w="1712" w:type="dxa"/>
          </w:tcPr>
          <w:p w14:paraId="55A0920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708.297</w:t>
            </w:r>
          </w:p>
        </w:tc>
        <w:tc>
          <w:tcPr>
            <w:tcW w:w="1712" w:type="dxa"/>
            <w:tcBorders>
              <w:left w:val="nil"/>
            </w:tcBorders>
          </w:tcPr>
          <w:p w14:paraId="0C0F586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1.491.069</w:t>
            </w:r>
          </w:p>
        </w:tc>
        <w:tc>
          <w:tcPr>
            <w:tcW w:w="1712" w:type="dxa"/>
          </w:tcPr>
          <w:p w14:paraId="43BE7DC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229.979</w:t>
            </w:r>
          </w:p>
        </w:tc>
        <w:tc>
          <w:tcPr>
            <w:tcW w:w="1646" w:type="dxa"/>
          </w:tcPr>
          <w:p w14:paraId="7DEBC40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2.441.858</w:t>
            </w:r>
          </w:p>
        </w:tc>
      </w:tr>
      <w:tr w:rsidR="003D790C" w:rsidRPr="008A6090" w14:paraId="4F877D8E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88DB0DF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1994 (EU 15)</w:t>
            </w:r>
            <w:r w:rsidRPr="00652DFA">
              <w:rPr>
                <w:vertAlign w:val="superscript"/>
                <w:lang w:val="fr-FR"/>
              </w:rPr>
              <w:t>2)3)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EC739D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22.257</w:t>
            </w:r>
          </w:p>
        </w:tc>
        <w:tc>
          <w:tcPr>
            <w:tcW w:w="1712" w:type="dxa"/>
          </w:tcPr>
          <w:p w14:paraId="4C03F834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729.404</w:t>
            </w:r>
          </w:p>
        </w:tc>
        <w:tc>
          <w:tcPr>
            <w:tcW w:w="1712" w:type="dxa"/>
            <w:tcBorders>
              <w:left w:val="nil"/>
            </w:tcBorders>
          </w:tcPr>
          <w:p w14:paraId="4F55B4B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1.589.050</w:t>
            </w:r>
          </w:p>
        </w:tc>
        <w:tc>
          <w:tcPr>
            <w:tcW w:w="1712" w:type="dxa"/>
          </w:tcPr>
          <w:p w14:paraId="2602917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242.949</w:t>
            </w:r>
          </w:p>
        </w:tc>
        <w:tc>
          <w:tcPr>
            <w:tcW w:w="1646" w:type="dxa"/>
          </w:tcPr>
          <w:p w14:paraId="4B92886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2.583.660</w:t>
            </w:r>
          </w:p>
        </w:tc>
      </w:tr>
      <w:tr w:rsidR="003D790C" w:rsidRPr="008A6090" w14:paraId="228500E1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1BE89BE3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1995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5B10B2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13.156</w:t>
            </w:r>
          </w:p>
        </w:tc>
        <w:tc>
          <w:tcPr>
            <w:tcW w:w="1712" w:type="dxa"/>
          </w:tcPr>
          <w:p w14:paraId="340515F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750.320</w:t>
            </w:r>
          </w:p>
        </w:tc>
        <w:tc>
          <w:tcPr>
            <w:tcW w:w="1712" w:type="dxa"/>
            <w:tcBorders>
              <w:left w:val="nil"/>
            </w:tcBorders>
          </w:tcPr>
          <w:p w14:paraId="422916F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1.541.004</w:t>
            </w:r>
          </w:p>
        </w:tc>
        <w:tc>
          <w:tcPr>
            <w:tcW w:w="1712" w:type="dxa"/>
          </w:tcPr>
          <w:p w14:paraId="3D6331A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249.216</w:t>
            </w:r>
          </w:p>
        </w:tc>
        <w:tc>
          <w:tcPr>
            <w:tcW w:w="1646" w:type="dxa"/>
          </w:tcPr>
          <w:p w14:paraId="21750D1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2.553.696</w:t>
            </w:r>
          </w:p>
        </w:tc>
      </w:tr>
      <w:tr w:rsidR="003D790C" w:rsidRPr="008A6090" w14:paraId="6A0CF936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37F8E6E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1996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F87F1D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21.974</w:t>
            </w:r>
          </w:p>
        </w:tc>
        <w:tc>
          <w:tcPr>
            <w:tcW w:w="1712" w:type="dxa"/>
          </w:tcPr>
          <w:p w14:paraId="0D56BEA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813.558</w:t>
            </w:r>
          </w:p>
        </w:tc>
        <w:tc>
          <w:tcPr>
            <w:tcW w:w="1712" w:type="dxa"/>
            <w:tcBorders>
              <w:left w:val="nil"/>
            </w:tcBorders>
          </w:tcPr>
          <w:p w14:paraId="53DD8AF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1.712.502</w:t>
            </w:r>
          </w:p>
        </w:tc>
        <w:tc>
          <w:tcPr>
            <w:tcW w:w="1712" w:type="dxa"/>
          </w:tcPr>
          <w:p w14:paraId="75295F0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301.136</w:t>
            </w:r>
          </w:p>
        </w:tc>
        <w:tc>
          <w:tcPr>
            <w:tcW w:w="1646" w:type="dxa"/>
          </w:tcPr>
          <w:p w14:paraId="4F2F70F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2.849.170</w:t>
            </w:r>
          </w:p>
        </w:tc>
      </w:tr>
      <w:tr w:rsidR="003D790C" w:rsidRPr="008A6090" w14:paraId="597F64A3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0EC16BC8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1997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D507EF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15.920</w:t>
            </w:r>
          </w:p>
        </w:tc>
        <w:tc>
          <w:tcPr>
            <w:tcW w:w="1712" w:type="dxa"/>
          </w:tcPr>
          <w:p w14:paraId="0424BDF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848.100</w:t>
            </w:r>
          </w:p>
        </w:tc>
        <w:tc>
          <w:tcPr>
            <w:tcW w:w="1712" w:type="dxa"/>
            <w:tcBorders>
              <w:left w:val="nil"/>
            </w:tcBorders>
          </w:tcPr>
          <w:p w14:paraId="1098E24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1.796.462</w:t>
            </w:r>
          </w:p>
        </w:tc>
        <w:tc>
          <w:tcPr>
            <w:tcW w:w="1712" w:type="dxa"/>
          </w:tcPr>
          <w:p w14:paraId="542DC26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370.925</w:t>
            </w:r>
          </w:p>
        </w:tc>
        <w:tc>
          <w:tcPr>
            <w:tcW w:w="1646" w:type="dxa"/>
          </w:tcPr>
          <w:p w14:paraId="7A8849A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3.031.407</w:t>
            </w:r>
          </w:p>
        </w:tc>
      </w:tr>
      <w:tr w:rsidR="003D790C" w:rsidRPr="008A6090" w14:paraId="16B35C56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0744A58C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1998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F8FA7A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19.286</w:t>
            </w:r>
          </w:p>
        </w:tc>
        <w:tc>
          <w:tcPr>
            <w:tcW w:w="1712" w:type="dxa"/>
          </w:tcPr>
          <w:p w14:paraId="751F898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899.991</w:t>
            </w:r>
          </w:p>
        </w:tc>
        <w:tc>
          <w:tcPr>
            <w:tcW w:w="1712" w:type="dxa"/>
            <w:tcBorders>
              <w:left w:val="nil"/>
            </w:tcBorders>
          </w:tcPr>
          <w:p w14:paraId="55ED0F5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1.926.735</w:t>
            </w:r>
          </w:p>
        </w:tc>
        <w:tc>
          <w:tcPr>
            <w:tcW w:w="1712" w:type="dxa"/>
          </w:tcPr>
          <w:p w14:paraId="02722EB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454.616</w:t>
            </w:r>
          </w:p>
        </w:tc>
        <w:tc>
          <w:tcPr>
            <w:tcW w:w="1646" w:type="dxa"/>
          </w:tcPr>
          <w:p w14:paraId="7177A9A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3.300.630</w:t>
            </w:r>
          </w:p>
        </w:tc>
      </w:tr>
      <w:tr w:rsidR="003D790C" w:rsidRPr="008A6090" w14:paraId="0E8155C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9EA075C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1999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229568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22.042</w:t>
            </w:r>
          </w:p>
        </w:tc>
        <w:tc>
          <w:tcPr>
            <w:tcW w:w="1712" w:type="dxa"/>
          </w:tcPr>
          <w:p w14:paraId="26E82C91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834.861</w:t>
            </w:r>
          </w:p>
        </w:tc>
        <w:tc>
          <w:tcPr>
            <w:tcW w:w="1712" w:type="dxa"/>
            <w:tcBorders>
              <w:left w:val="nil"/>
            </w:tcBorders>
          </w:tcPr>
          <w:p w14:paraId="340275C4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1.878.359</w:t>
            </w:r>
          </w:p>
        </w:tc>
        <w:tc>
          <w:tcPr>
            <w:tcW w:w="1712" w:type="dxa"/>
          </w:tcPr>
          <w:p w14:paraId="5D6CB7C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494.071</w:t>
            </w:r>
          </w:p>
        </w:tc>
        <w:tc>
          <w:tcPr>
            <w:tcW w:w="1646" w:type="dxa"/>
          </w:tcPr>
          <w:p w14:paraId="2ED3CD8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3.229.332</w:t>
            </w:r>
          </w:p>
        </w:tc>
      </w:tr>
      <w:tr w:rsidR="003D790C" w:rsidRPr="008A6090" w14:paraId="0EE927AE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12C50FBC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2000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CF9619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21.529</w:t>
            </w:r>
          </w:p>
        </w:tc>
        <w:tc>
          <w:tcPr>
            <w:tcW w:w="1712" w:type="dxa"/>
          </w:tcPr>
          <w:p w14:paraId="76226DF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913.090</w:t>
            </w:r>
          </w:p>
        </w:tc>
        <w:tc>
          <w:tcPr>
            <w:tcW w:w="1712" w:type="dxa"/>
            <w:tcBorders>
              <w:left w:val="nil"/>
            </w:tcBorders>
          </w:tcPr>
          <w:p w14:paraId="21E29EB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1.964.369</w:t>
            </w:r>
          </w:p>
        </w:tc>
        <w:tc>
          <w:tcPr>
            <w:tcW w:w="1712" w:type="dxa"/>
          </w:tcPr>
          <w:p w14:paraId="0DEE91B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505.206</w:t>
            </w:r>
          </w:p>
        </w:tc>
        <w:tc>
          <w:tcPr>
            <w:tcW w:w="1646" w:type="dxa"/>
          </w:tcPr>
          <w:p w14:paraId="1457FF4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3.404.195</w:t>
            </w:r>
          </w:p>
        </w:tc>
      </w:tr>
      <w:tr w:rsidR="003D790C" w:rsidRPr="008A6090" w14:paraId="4529C15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21A3EC5E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2001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8AFA7C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8.616</w:t>
            </w:r>
          </w:p>
        </w:tc>
        <w:tc>
          <w:tcPr>
            <w:tcW w:w="1712" w:type="dxa"/>
          </w:tcPr>
          <w:p w14:paraId="75C4E1D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1.030.428</w:t>
            </w:r>
          </w:p>
        </w:tc>
        <w:tc>
          <w:tcPr>
            <w:tcW w:w="1712" w:type="dxa"/>
            <w:tcBorders>
              <w:left w:val="nil"/>
            </w:tcBorders>
          </w:tcPr>
          <w:p w14:paraId="1D1835A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2.053.020</w:t>
            </w:r>
          </w:p>
        </w:tc>
        <w:tc>
          <w:tcPr>
            <w:tcW w:w="1712" w:type="dxa"/>
          </w:tcPr>
          <w:p w14:paraId="44CEB44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571.331</w:t>
            </w:r>
          </w:p>
        </w:tc>
        <w:tc>
          <w:tcPr>
            <w:tcW w:w="1646" w:type="dxa"/>
          </w:tcPr>
          <w:p w14:paraId="48E6467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3.663.395</w:t>
            </w:r>
          </w:p>
        </w:tc>
      </w:tr>
      <w:tr w:rsidR="003D790C" w:rsidRPr="008A6090" w14:paraId="140B2B87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DEBAB81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2002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51F5FD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10.876</w:t>
            </w:r>
          </w:p>
        </w:tc>
        <w:tc>
          <w:tcPr>
            <w:tcW w:w="1712" w:type="dxa"/>
          </w:tcPr>
          <w:p w14:paraId="1FAC64D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940.983</w:t>
            </w:r>
          </w:p>
        </w:tc>
        <w:tc>
          <w:tcPr>
            <w:tcW w:w="1712" w:type="dxa"/>
            <w:tcBorders>
              <w:left w:val="nil"/>
            </w:tcBorders>
          </w:tcPr>
          <w:p w14:paraId="33A56C9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2.131.315</w:t>
            </w:r>
          </w:p>
        </w:tc>
        <w:tc>
          <w:tcPr>
            <w:tcW w:w="1712" w:type="dxa"/>
          </w:tcPr>
          <w:p w14:paraId="6C449B1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545.686</w:t>
            </w:r>
          </w:p>
        </w:tc>
        <w:tc>
          <w:tcPr>
            <w:tcW w:w="1646" w:type="dxa"/>
          </w:tcPr>
          <w:p w14:paraId="1EFE122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3.628.860</w:t>
            </w:r>
          </w:p>
        </w:tc>
      </w:tr>
      <w:tr w:rsidR="003D790C" w:rsidRPr="008A6090" w14:paraId="47E8337D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0B9186DB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2003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8EF247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13.255</w:t>
            </w:r>
          </w:p>
        </w:tc>
        <w:tc>
          <w:tcPr>
            <w:tcW w:w="1712" w:type="dxa"/>
          </w:tcPr>
          <w:p w14:paraId="39580B0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1.056.795</w:t>
            </w:r>
          </w:p>
        </w:tc>
        <w:tc>
          <w:tcPr>
            <w:tcW w:w="1712" w:type="dxa"/>
            <w:tcBorders>
              <w:left w:val="nil"/>
            </w:tcBorders>
          </w:tcPr>
          <w:p w14:paraId="01AC052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2.264.732</w:t>
            </w:r>
          </w:p>
        </w:tc>
        <w:tc>
          <w:tcPr>
            <w:tcW w:w="1712" w:type="dxa"/>
          </w:tcPr>
          <w:p w14:paraId="3F4E7B71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572.856</w:t>
            </w:r>
          </w:p>
        </w:tc>
        <w:tc>
          <w:tcPr>
            <w:tcW w:w="1646" w:type="dxa"/>
          </w:tcPr>
          <w:p w14:paraId="40E2627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3.907.637</w:t>
            </w:r>
          </w:p>
        </w:tc>
      </w:tr>
      <w:tr w:rsidR="003D790C" w:rsidRPr="008A6090" w14:paraId="67E83007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320C2E75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2004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85F158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21.119</w:t>
            </w:r>
          </w:p>
        </w:tc>
        <w:tc>
          <w:tcPr>
            <w:tcW w:w="1712" w:type="dxa"/>
          </w:tcPr>
          <w:p w14:paraId="12C87E8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1.228.617</w:t>
            </w:r>
          </w:p>
        </w:tc>
        <w:tc>
          <w:tcPr>
            <w:tcW w:w="1712" w:type="dxa"/>
            <w:tcBorders>
              <w:left w:val="nil"/>
            </w:tcBorders>
          </w:tcPr>
          <w:p w14:paraId="30ABEA2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2.325.491</w:t>
            </w:r>
          </w:p>
        </w:tc>
        <w:tc>
          <w:tcPr>
            <w:tcW w:w="1712" w:type="dxa"/>
          </w:tcPr>
          <w:p w14:paraId="4E418D9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601.911</w:t>
            </w:r>
          </w:p>
        </w:tc>
        <w:tc>
          <w:tcPr>
            <w:tcW w:w="1646" w:type="dxa"/>
          </w:tcPr>
          <w:p w14:paraId="43E29E8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4.177.139</w:t>
            </w:r>
          </w:p>
        </w:tc>
      </w:tr>
      <w:tr w:rsidR="003D790C" w:rsidRPr="008A6090" w14:paraId="56C231C3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18762F8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2005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1ECA98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29.568</w:t>
            </w:r>
          </w:p>
        </w:tc>
        <w:tc>
          <w:tcPr>
            <w:tcW w:w="1712" w:type="dxa"/>
          </w:tcPr>
          <w:p w14:paraId="7F31377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1.416.792</w:t>
            </w:r>
          </w:p>
        </w:tc>
        <w:tc>
          <w:tcPr>
            <w:tcW w:w="1712" w:type="dxa"/>
            <w:tcBorders>
              <w:left w:val="nil"/>
            </w:tcBorders>
          </w:tcPr>
          <w:p w14:paraId="1E291D9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2.470.534</w:t>
            </w:r>
          </w:p>
        </w:tc>
        <w:tc>
          <w:tcPr>
            <w:tcW w:w="1712" w:type="dxa"/>
          </w:tcPr>
          <w:p w14:paraId="2A6098B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712.961</w:t>
            </w:r>
          </w:p>
        </w:tc>
        <w:tc>
          <w:tcPr>
            <w:tcW w:w="1646" w:type="dxa"/>
          </w:tcPr>
          <w:p w14:paraId="56CECE0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4.629.855</w:t>
            </w:r>
          </w:p>
        </w:tc>
      </w:tr>
      <w:tr w:rsidR="003D790C" w:rsidRPr="008A6090" w14:paraId="0A651314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2FBFC86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2006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813961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34.709</w:t>
            </w:r>
          </w:p>
        </w:tc>
        <w:tc>
          <w:tcPr>
            <w:tcW w:w="1712" w:type="dxa"/>
          </w:tcPr>
          <w:p w14:paraId="3271E27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1.496.672</w:t>
            </w:r>
          </w:p>
        </w:tc>
        <w:tc>
          <w:tcPr>
            <w:tcW w:w="1712" w:type="dxa"/>
            <w:tcBorders>
              <w:left w:val="nil"/>
            </w:tcBorders>
          </w:tcPr>
          <w:p w14:paraId="560A07E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2.629.981</w:t>
            </w:r>
          </w:p>
        </w:tc>
        <w:tc>
          <w:tcPr>
            <w:tcW w:w="1712" w:type="dxa"/>
          </w:tcPr>
          <w:p w14:paraId="59DF3CB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721.783</w:t>
            </w:r>
          </w:p>
        </w:tc>
        <w:tc>
          <w:tcPr>
            <w:tcW w:w="1646" w:type="dxa"/>
          </w:tcPr>
          <w:p w14:paraId="6428C04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4.883.146</w:t>
            </w:r>
          </w:p>
        </w:tc>
      </w:tr>
      <w:tr w:rsidR="003D790C" w:rsidRPr="008A6090" w14:paraId="2A7B8D60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2998AFB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2007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775992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37.087</w:t>
            </w:r>
          </w:p>
        </w:tc>
        <w:tc>
          <w:tcPr>
            <w:tcW w:w="1712" w:type="dxa"/>
          </w:tcPr>
          <w:p w14:paraId="35820C9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1.672.676</w:t>
            </w:r>
          </w:p>
        </w:tc>
        <w:tc>
          <w:tcPr>
            <w:tcW w:w="1712" w:type="dxa"/>
            <w:tcBorders>
              <w:left w:val="nil"/>
            </w:tcBorders>
          </w:tcPr>
          <w:p w14:paraId="5929F45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3.033.088</w:t>
            </w:r>
          </w:p>
        </w:tc>
        <w:tc>
          <w:tcPr>
            <w:tcW w:w="1712" w:type="dxa"/>
          </w:tcPr>
          <w:p w14:paraId="3990892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684.362</w:t>
            </w:r>
          </w:p>
        </w:tc>
        <w:tc>
          <w:tcPr>
            <w:tcW w:w="1646" w:type="dxa"/>
          </w:tcPr>
          <w:p w14:paraId="78E9555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5.427.212</w:t>
            </w:r>
          </w:p>
        </w:tc>
      </w:tr>
      <w:tr w:rsidR="003D790C" w:rsidRPr="008A6090" w14:paraId="00B4FE48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0EB5A24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2008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FEDEEB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49.424</w:t>
            </w:r>
          </w:p>
        </w:tc>
        <w:tc>
          <w:tcPr>
            <w:tcW w:w="1712" w:type="dxa"/>
          </w:tcPr>
          <w:p w14:paraId="25ECDCC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1.799.232</w:t>
            </w:r>
          </w:p>
        </w:tc>
        <w:tc>
          <w:tcPr>
            <w:tcW w:w="1712" w:type="dxa"/>
            <w:tcBorders>
              <w:left w:val="nil"/>
            </w:tcBorders>
          </w:tcPr>
          <w:p w14:paraId="0ADF358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3.325.627</w:t>
            </w:r>
          </w:p>
        </w:tc>
        <w:tc>
          <w:tcPr>
            <w:tcW w:w="1712" w:type="dxa"/>
          </w:tcPr>
          <w:p w14:paraId="3016725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620.419</w:t>
            </w:r>
          </w:p>
        </w:tc>
        <w:tc>
          <w:tcPr>
            <w:tcW w:w="1646" w:type="dxa"/>
          </w:tcPr>
          <w:p w14:paraId="682C25D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5.794.702</w:t>
            </w:r>
          </w:p>
        </w:tc>
      </w:tr>
      <w:tr w:rsidR="003D790C" w:rsidRPr="008A6090" w14:paraId="6D150816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3A8BBAB7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</w:t>
            </w:r>
            <w:r>
              <w:rPr>
                <w:lang w:val="fr-FR"/>
              </w:rPr>
              <w:t>9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D86DEE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41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939</w:t>
            </w:r>
          </w:p>
        </w:tc>
        <w:tc>
          <w:tcPr>
            <w:tcW w:w="1712" w:type="dxa"/>
          </w:tcPr>
          <w:p w14:paraId="5A22938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</w:t>
            </w:r>
            <w:r>
              <w:rPr>
                <w:lang w:val="fr-FR"/>
              </w:rPr>
              <w:t>65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114</w:t>
            </w:r>
          </w:p>
        </w:tc>
        <w:tc>
          <w:tcPr>
            <w:tcW w:w="1712" w:type="dxa"/>
            <w:tcBorders>
              <w:left w:val="nil"/>
            </w:tcBorders>
          </w:tcPr>
          <w:p w14:paraId="7B8321D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192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830</w:t>
            </w:r>
          </w:p>
        </w:tc>
        <w:tc>
          <w:tcPr>
            <w:tcW w:w="1712" w:type="dxa"/>
          </w:tcPr>
          <w:p w14:paraId="70B6605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593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419</w:t>
            </w:r>
          </w:p>
        </w:tc>
        <w:tc>
          <w:tcPr>
            <w:tcW w:w="1646" w:type="dxa"/>
          </w:tcPr>
          <w:p w14:paraId="1F99DF3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</w:t>
            </w:r>
            <w:r>
              <w:rPr>
                <w:lang w:val="fr-FR"/>
              </w:rPr>
              <w:t>593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301</w:t>
            </w:r>
          </w:p>
        </w:tc>
      </w:tr>
      <w:tr w:rsidR="003D790C" w:rsidRPr="008A6090" w14:paraId="143BF044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AE41C4B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10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C1E3D1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455</w:t>
            </w:r>
          </w:p>
        </w:tc>
        <w:tc>
          <w:tcPr>
            <w:tcW w:w="1712" w:type="dxa"/>
          </w:tcPr>
          <w:p w14:paraId="2F1A7F0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</w:t>
            </w:r>
            <w:r>
              <w:rPr>
                <w:lang w:val="fr-FR"/>
              </w:rPr>
              <w:t>845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643</w:t>
            </w:r>
          </w:p>
        </w:tc>
        <w:tc>
          <w:tcPr>
            <w:tcW w:w="1712" w:type="dxa"/>
            <w:tcBorders>
              <w:left w:val="nil"/>
            </w:tcBorders>
          </w:tcPr>
          <w:p w14:paraId="2687600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519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700</w:t>
            </w:r>
          </w:p>
        </w:tc>
        <w:tc>
          <w:tcPr>
            <w:tcW w:w="1712" w:type="dxa"/>
          </w:tcPr>
          <w:p w14:paraId="327C6A8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607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120</w:t>
            </w:r>
          </w:p>
        </w:tc>
        <w:tc>
          <w:tcPr>
            <w:tcW w:w="1646" w:type="dxa"/>
          </w:tcPr>
          <w:p w14:paraId="6A1073E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012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918</w:t>
            </w:r>
          </w:p>
        </w:tc>
      </w:tr>
      <w:tr w:rsidR="003D790C" w:rsidRPr="008A6090" w14:paraId="5A39684D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A7D17C6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11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C05F42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504</w:t>
            </w:r>
          </w:p>
        </w:tc>
        <w:tc>
          <w:tcPr>
            <w:tcW w:w="1712" w:type="dxa"/>
          </w:tcPr>
          <w:p w14:paraId="5B7535B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025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638</w:t>
            </w:r>
          </w:p>
        </w:tc>
        <w:tc>
          <w:tcPr>
            <w:tcW w:w="1712" w:type="dxa"/>
            <w:tcBorders>
              <w:left w:val="nil"/>
            </w:tcBorders>
          </w:tcPr>
          <w:p w14:paraId="3A9B9A3B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649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918</w:t>
            </w:r>
          </w:p>
        </w:tc>
        <w:tc>
          <w:tcPr>
            <w:tcW w:w="1712" w:type="dxa"/>
          </w:tcPr>
          <w:p w14:paraId="7E78ABF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743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970</w:t>
            </w:r>
          </w:p>
        </w:tc>
        <w:tc>
          <w:tcPr>
            <w:tcW w:w="1646" w:type="dxa"/>
          </w:tcPr>
          <w:p w14:paraId="7669F71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466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031</w:t>
            </w:r>
          </w:p>
        </w:tc>
      </w:tr>
      <w:tr w:rsidR="003D790C" w:rsidRPr="008A6090" w14:paraId="6F493EDF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763334D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12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3B40F4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58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442</w:t>
            </w:r>
          </w:p>
        </w:tc>
        <w:tc>
          <w:tcPr>
            <w:tcW w:w="1712" w:type="dxa"/>
          </w:tcPr>
          <w:p w14:paraId="0DBBE04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148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492</w:t>
            </w:r>
          </w:p>
        </w:tc>
        <w:tc>
          <w:tcPr>
            <w:tcW w:w="1712" w:type="dxa"/>
            <w:tcBorders>
              <w:left w:val="nil"/>
            </w:tcBorders>
          </w:tcPr>
          <w:p w14:paraId="7B96EAF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522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218</w:t>
            </w:r>
          </w:p>
        </w:tc>
        <w:tc>
          <w:tcPr>
            <w:tcW w:w="1712" w:type="dxa"/>
          </w:tcPr>
          <w:p w14:paraId="67BFE46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781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039</w:t>
            </w:r>
          </w:p>
        </w:tc>
        <w:tc>
          <w:tcPr>
            <w:tcW w:w="1646" w:type="dxa"/>
          </w:tcPr>
          <w:p w14:paraId="47AA674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510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192</w:t>
            </w:r>
          </w:p>
        </w:tc>
      </w:tr>
      <w:tr w:rsidR="003D790C" w:rsidRPr="008A6090" w14:paraId="0195FE19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67FDEBAB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13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346E64D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66.483</w:t>
            </w:r>
          </w:p>
        </w:tc>
        <w:tc>
          <w:tcPr>
            <w:tcW w:w="1712" w:type="dxa"/>
          </w:tcPr>
          <w:p w14:paraId="21FDD005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2.366.613</w:t>
            </w:r>
          </w:p>
        </w:tc>
        <w:tc>
          <w:tcPr>
            <w:tcW w:w="1712" w:type="dxa"/>
            <w:tcBorders>
              <w:left w:val="nil"/>
            </w:tcBorders>
          </w:tcPr>
          <w:p w14:paraId="2122249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3.878.472</w:t>
            </w:r>
          </w:p>
        </w:tc>
        <w:tc>
          <w:tcPr>
            <w:tcW w:w="1712" w:type="dxa"/>
          </w:tcPr>
          <w:p w14:paraId="35E16C8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763.794</w:t>
            </w:r>
          </w:p>
        </w:tc>
        <w:tc>
          <w:tcPr>
            <w:tcW w:w="1646" w:type="dxa"/>
          </w:tcPr>
          <w:p w14:paraId="240C293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7.075.362</w:t>
            </w:r>
          </w:p>
        </w:tc>
      </w:tr>
      <w:tr w:rsidR="003D790C" w:rsidRPr="008A6090" w14:paraId="249B96EF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241B3C2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14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D9A1FE6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68.037</w:t>
            </w:r>
          </w:p>
        </w:tc>
        <w:tc>
          <w:tcPr>
            <w:tcW w:w="1712" w:type="dxa"/>
          </w:tcPr>
          <w:p w14:paraId="7CC69AA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2.379.336</w:t>
            </w:r>
          </w:p>
        </w:tc>
        <w:tc>
          <w:tcPr>
            <w:tcW w:w="1712" w:type="dxa"/>
            <w:tcBorders>
              <w:left w:val="nil"/>
            </w:tcBorders>
          </w:tcPr>
          <w:p w14:paraId="6A292D7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3.885.215</w:t>
            </w:r>
          </w:p>
        </w:tc>
        <w:tc>
          <w:tcPr>
            <w:tcW w:w="1712" w:type="dxa"/>
          </w:tcPr>
          <w:p w14:paraId="48C36024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750.210</w:t>
            </w:r>
          </w:p>
        </w:tc>
        <w:tc>
          <w:tcPr>
            <w:tcW w:w="1646" w:type="dxa"/>
          </w:tcPr>
          <w:p w14:paraId="0A4C1A5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7.082.798</w:t>
            </w:r>
          </w:p>
        </w:tc>
      </w:tr>
      <w:tr w:rsidR="003D790C" w:rsidRPr="008A6090" w14:paraId="6BBE67D9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FFA170D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15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85351D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50.714</w:t>
            </w:r>
          </w:p>
        </w:tc>
        <w:tc>
          <w:tcPr>
            <w:tcW w:w="1712" w:type="dxa"/>
          </w:tcPr>
          <w:p w14:paraId="6F76C81E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2.356.112</w:t>
            </w:r>
          </w:p>
        </w:tc>
        <w:tc>
          <w:tcPr>
            <w:tcW w:w="1712" w:type="dxa"/>
            <w:tcBorders>
              <w:left w:val="nil"/>
            </w:tcBorders>
          </w:tcPr>
          <w:p w14:paraId="3AE81724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4.429.706</w:t>
            </w:r>
          </w:p>
        </w:tc>
        <w:tc>
          <w:tcPr>
            <w:tcW w:w="1712" w:type="dxa"/>
          </w:tcPr>
          <w:p w14:paraId="74CC9DC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854.628</w:t>
            </w:r>
          </w:p>
        </w:tc>
        <w:tc>
          <w:tcPr>
            <w:tcW w:w="1646" w:type="dxa"/>
          </w:tcPr>
          <w:p w14:paraId="68CF1751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7.691.160</w:t>
            </w:r>
          </w:p>
        </w:tc>
      </w:tr>
      <w:tr w:rsidR="003D790C" w:rsidRPr="008A6090" w14:paraId="75DA7AE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02A2DF7B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16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D6417AC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60.397</w:t>
            </w:r>
          </w:p>
        </w:tc>
        <w:tc>
          <w:tcPr>
            <w:tcW w:w="1712" w:type="dxa"/>
          </w:tcPr>
          <w:p w14:paraId="43ECFED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2.368.974</w:t>
            </w:r>
          </w:p>
        </w:tc>
        <w:tc>
          <w:tcPr>
            <w:tcW w:w="1712" w:type="dxa"/>
            <w:tcBorders>
              <w:left w:val="nil"/>
            </w:tcBorders>
          </w:tcPr>
          <w:p w14:paraId="75F9A1B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4.516.847</w:t>
            </w:r>
          </w:p>
        </w:tc>
        <w:tc>
          <w:tcPr>
            <w:tcW w:w="1712" w:type="dxa"/>
          </w:tcPr>
          <w:p w14:paraId="04BF1134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935.532</w:t>
            </w:r>
          </w:p>
        </w:tc>
        <w:tc>
          <w:tcPr>
            <w:tcW w:w="1646" w:type="dxa"/>
          </w:tcPr>
          <w:p w14:paraId="3103B24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7.881.750</w:t>
            </w:r>
          </w:p>
        </w:tc>
      </w:tr>
      <w:tr w:rsidR="003D790C" w:rsidRPr="008A6090" w14:paraId="47AE1CBD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59AA8D9E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17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F07D729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62.239</w:t>
            </w:r>
          </w:p>
        </w:tc>
        <w:tc>
          <w:tcPr>
            <w:tcW w:w="1712" w:type="dxa"/>
          </w:tcPr>
          <w:p w14:paraId="6AD64E42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2.638.879</w:t>
            </w:r>
          </w:p>
        </w:tc>
        <w:tc>
          <w:tcPr>
            <w:tcW w:w="1712" w:type="dxa"/>
            <w:tcBorders>
              <w:left w:val="nil"/>
            </w:tcBorders>
          </w:tcPr>
          <w:p w14:paraId="3A851850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4.643.007</w:t>
            </w:r>
          </w:p>
        </w:tc>
        <w:tc>
          <w:tcPr>
            <w:tcW w:w="1712" w:type="dxa"/>
          </w:tcPr>
          <w:p w14:paraId="1F0282EA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1.214.425</w:t>
            </w:r>
          </w:p>
        </w:tc>
        <w:tc>
          <w:tcPr>
            <w:tcW w:w="1646" w:type="dxa"/>
          </w:tcPr>
          <w:p w14:paraId="3E651A48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8.558.550</w:t>
            </w:r>
          </w:p>
        </w:tc>
      </w:tr>
      <w:tr w:rsidR="003D790C" w:rsidRPr="008A6090" w14:paraId="1132228E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7D915DAA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18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CC34F3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65.590</w:t>
            </w:r>
          </w:p>
        </w:tc>
        <w:tc>
          <w:tcPr>
            <w:tcW w:w="1712" w:type="dxa"/>
          </w:tcPr>
          <w:p w14:paraId="7BC413E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2.605.872</w:t>
            </w:r>
          </w:p>
        </w:tc>
        <w:tc>
          <w:tcPr>
            <w:tcW w:w="1712" w:type="dxa"/>
            <w:tcBorders>
              <w:left w:val="nil"/>
            </w:tcBorders>
          </w:tcPr>
          <w:p w14:paraId="2C3C73F7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4.552.969</w:t>
            </w:r>
          </w:p>
        </w:tc>
        <w:tc>
          <w:tcPr>
            <w:tcW w:w="1712" w:type="dxa"/>
          </w:tcPr>
          <w:p w14:paraId="263985B3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1.228.210</w:t>
            </w:r>
          </w:p>
        </w:tc>
        <w:tc>
          <w:tcPr>
            <w:tcW w:w="1646" w:type="dxa"/>
          </w:tcPr>
          <w:p w14:paraId="07CAFBFF" w14:textId="77777777" w:rsidR="003D790C" w:rsidRPr="008A6090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8.452.640</w:t>
            </w:r>
          </w:p>
        </w:tc>
      </w:tr>
      <w:tr w:rsidR="003D790C" w:rsidRPr="008A6090" w14:paraId="4C4C95DB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4B646EE9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19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6FFCBDD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55.205</w:t>
            </w:r>
          </w:p>
        </w:tc>
        <w:tc>
          <w:tcPr>
            <w:tcW w:w="1712" w:type="dxa"/>
          </w:tcPr>
          <w:p w14:paraId="7E3CDAB6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2.747.702</w:t>
            </w:r>
          </w:p>
        </w:tc>
        <w:tc>
          <w:tcPr>
            <w:tcW w:w="1712" w:type="dxa"/>
            <w:tcBorders>
              <w:left w:val="nil"/>
            </w:tcBorders>
          </w:tcPr>
          <w:p w14:paraId="7F9F7ADD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4.772.568</w:t>
            </w:r>
          </w:p>
        </w:tc>
        <w:tc>
          <w:tcPr>
            <w:tcW w:w="1712" w:type="dxa"/>
          </w:tcPr>
          <w:p w14:paraId="24396F24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1.066.461</w:t>
            </w:r>
          </w:p>
        </w:tc>
        <w:tc>
          <w:tcPr>
            <w:tcW w:w="1646" w:type="dxa"/>
          </w:tcPr>
          <w:p w14:paraId="4A697F7C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8.641.937</w:t>
            </w:r>
          </w:p>
        </w:tc>
      </w:tr>
      <w:tr w:rsidR="003D790C" w:rsidRPr="008A6090" w14:paraId="13FBFEF4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311DDC49" w14:textId="77777777" w:rsidR="003D790C" w:rsidRPr="008A6090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20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7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1989B4F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68.724</w:t>
            </w:r>
          </w:p>
        </w:tc>
        <w:tc>
          <w:tcPr>
            <w:tcW w:w="1712" w:type="dxa"/>
          </w:tcPr>
          <w:p w14:paraId="368B07C8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2.737.291</w:t>
            </w:r>
          </w:p>
        </w:tc>
        <w:tc>
          <w:tcPr>
            <w:tcW w:w="1712" w:type="dxa"/>
            <w:tcBorders>
              <w:left w:val="nil"/>
            </w:tcBorders>
          </w:tcPr>
          <w:p w14:paraId="0EB65495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4.920.236</w:t>
            </w:r>
          </w:p>
        </w:tc>
        <w:tc>
          <w:tcPr>
            <w:tcW w:w="1712" w:type="dxa"/>
          </w:tcPr>
          <w:p w14:paraId="03D79234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1.089.139</w:t>
            </w:r>
          </w:p>
        </w:tc>
        <w:tc>
          <w:tcPr>
            <w:tcW w:w="1646" w:type="dxa"/>
          </w:tcPr>
          <w:p w14:paraId="00107F9B" w14:textId="77777777" w:rsidR="003D790C" w:rsidRDefault="003D790C" w:rsidP="005C2432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8.815.389</w:t>
            </w:r>
          </w:p>
        </w:tc>
      </w:tr>
      <w:tr w:rsidR="003D790C" w:rsidRPr="00E0784B" w14:paraId="1CDDBD0E" w14:textId="77777777" w:rsidTr="005C2432">
        <w:tc>
          <w:tcPr>
            <w:tcW w:w="1712" w:type="dxa"/>
            <w:tcBorders>
              <w:right w:val="single" w:sz="6" w:space="0" w:color="auto"/>
            </w:tcBorders>
            <w:shd w:val="clear" w:color="auto" w:fill="auto"/>
          </w:tcPr>
          <w:p w14:paraId="45709F79" w14:textId="77777777" w:rsidR="003D790C" w:rsidRPr="002B6D17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2B6D17">
              <w:rPr>
                <w:lang w:val="fr-FR"/>
              </w:rPr>
              <w:t>2021 (EU 27)</w:t>
            </w:r>
            <w:r w:rsidRPr="002B6D17">
              <w:rPr>
                <w:vertAlign w:val="superscript"/>
                <w:lang w:val="fr-FR"/>
              </w:rPr>
              <w:t>3)</w:t>
            </w:r>
            <w:r w:rsidRPr="002B6D17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  <w:shd w:val="clear" w:color="auto" w:fill="auto"/>
          </w:tcPr>
          <w:p w14:paraId="0CA2BB5F" w14:textId="77777777" w:rsidR="003D790C" w:rsidRPr="002B6D17" w:rsidRDefault="003D790C" w:rsidP="005C2432">
            <w:pPr>
              <w:pStyle w:val="1StTabelle"/>
              <w:jc w:val="right"/>
            </w:pPr>
            <w:r w:rsidRPr="002B6D17">
              <w:t>72.912</w:t>
            </w:r>
          </w:p>
        </w:tc>
        <w:tc>
          <w:tcPr>
            <w:tcW w:w="1712" w:type="dxa"/>
            <w:shd w:val="clear" w:color="auto" w:fill="auto"/>
          </w:tcPr>
          <w:p w14:paraId="59FAE7AE" w14:textId="77777777" w:rsidR="003D790C" w:rsidRPr="002B6D17" w:rsidRDefault="003D790C" w:rsidP="005C2432">
            <w:pPr>
              <w:pStyle w:val="1StTabelle"/>
              <w:jc w:val="right"/>
            </w:pPr>
            <w:r w:rsidRPr="002B6D17">
              <w:t>2.993.992</w:t>
            </w:r>
          </w:p>
        </w:tc>
        <w:tc>
          <w:tcPr>
            <w:tcW w:w="1712" w:type="dxa"/>
            <w:tcBorders>
              <w:left w:val="nil"/>
            </w:tcBorders>
            <w:shd w:val="clear" w:color="auto" w:fill="auto"/>
          </w:tcPr>
          <w:p w14:paraId="0996D295" w14:textId="77777777" w:rsidR="003D790C" w:rsidRPr="002B6D17" w:rsidRDefault="003D790C" w:rsidP="005C2432">
            <w:pPr>
              <w:pStyle w:val="1StTabelle"/>
              <w:jc w:val="right"/>
            </w:pPr>
            <w:r w:rsidRPr="002B6D17">
              <w:t>5.517.991</w:t>
            </w:r>
          </w:p>
        </w:tc>
        <w:tc>
          <w:tcPr>
            <w:tcW w:w="1712" w:type="dxa"/>
            <w:shd w:val="clear" w:color="auto" w:fill="auto"/>
          </w:tcPr>
          <w:p w14:paraId="7A1965D5" w14:textId="77777777" w:rsidR="003D790C" w:rsidRPr="002B6D17" w:rsidRDefault="003D790C" w:rsidP="005C2432">
            <w:pPr>
              <w:pStyle w:val="1StTabelle"/>
              <w:jc w:val="right"/>
            </w:pPr>
            <w:r w:rsidRPr="002B6D17">
              <w:t>1.036.037</w:t>
            </w:r>
          </w:p>
        </w:tc>
        <w:tc>
          <w:tcPr>
            <w:tcW w:w="1646" w:type="dxa"/>
            <w:shd w:val="clear" w:color="auto" w:fill="auto"/>
          </w:tcPr>
          <w:p w14:paraId="3B649610" w14:textId="77777777" w:rsidR="003D790C" w:rsidRPr="002B6D17" w:rsidRDefault="003D790C" w:rsidP="005C2432">
            <w:pPr>
              <w:pStyle w:val="1StTabelle"/>
              <w:jc w:val="right"/>
            </w:pPr>
            <w:r w:rsidRPr="002B6D17">
              <w:t>9.620.932</w:t>
            </w:r>
          </w:p>
        </w:tc>
      </w:tr>
      <w:tr w:rsidR="003D790C" w:rsidRPr="00E0784B" w14:paraId="118BDF66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01AA8261" w14:textId="77777777" w:rsidR="003D790C" w:rsidRPr="005B0FC4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5B0FC4">
              <w:rPr>
                <w:lang w:val="fr-FR"/>
              </w:rPr>
              <w:t>2022 (EU 27)</w:t>
            </w:r>
            <w:r w:rsidRPr="005B0FC4">
              <w:rPr>
                <w:vertAlign w:val="superscript"/>
                <w:lang w:val="fr-FR"/>
              </w:rPr>
              <w:t>3)</w:t>
            </w:r>
            <w:r w:rsidRPr="005B0FC4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55870E0" w14:textId="77777777" w:rsidR="003D790C" w:rsidRPr="005B0FC4" w:rsidRDefault="003D790C" w:rsidP="005C2432">
            <w:pPr>
              <w:pStyle w:val="1StTabelle"/>
              <w:jc w:val="right"/>
            </w:pPr>
            <w:r w:rsidRPr="005B0FC4">
              <w:t>82.240</w:t>
            </w:r>
          </w:p>
        </w:tc>
        <w:tc>
          <w:tcPr>
            <w:tcW w:w="1712" w:type="dxa"/>
          </w:tcPr>
          <w:p w14:paraId="2CEEE63E" w14:textId="77777777" w:rsidR="003D790C" w:rsidRPr="005B0FC4" w:rsidRDefault="003D790C" w:rsidP="005C2432">
            <w:pPr>
              <w:pStyle w:val="1StTabelle"/>
              <w:jc w:val="right"/>
            </w:pPr>
            <w:r w:rsidRPr="005B0FC4">
              <w:t>3.628.820</w:t>
            </w:r>
          </w:p>
        </w:tc>
        <w:tc>
          <w:tcPr>
            <w:tcW w:w="1712" w:type="dxa"/>
            <w:tcBorders>
              <w:left w:val="nil"/>
            </w:tcBorders>
          </w:tcPr>
          <w:p w14:paraId="6403B114" w14:textId="77777777" w:rsidR="003D790C" w:rsidRPr="005B0FC4" w:rsidRDefault="003D790C" w:rsidP="005C2432">
            <w:pPr>
              <w:pStyle w:val="1StTabelle"/>
              <w:jc w:val="right"/>
            </w:pPr>
            <w:r w:rsidRPr="005B0FC4">
              <w:t>6.119.562</w:t>
            </w:r>
          </w:p>
        </w:tc>
        <w:tc>
          <w:tcPr>
            <w:tcW w:w="1712" w:type="dxa"/>
          </w:tcPr>
          <w:p w14:paraId="7CAD31AD" w14:textId="77777777" w:rsidR="003D790C" w:rsidRPr="005B0FC4" w:rsidRDefault="003D790C" w:rsidP="005C2432">
            <w:pPr>
              <w:pStyle w:val="1StTabelle"/>
              <w:jc w:val="right"/>
            </w:pPr>
            <w:r w:rsidRPr="005B0FC4">
              <w:t>1.096.000</w:t>
            </w:r>
          </w:p>
        </w:tc>
        <w:tc>
          <w:tcPr>
            <w:tcW w:w="1646" w:type="dxa"/>
          </w:tcPr>
          <w:p w14:paraId="1B57C777" w14:textId="77777777" w:rsidR="003D790C" w:rsidRPr="005B0FC4" w:rsidRDefault="003D790C" w:rsidP="005C2432">
            <w:pPr>
              <w:pStyle w:val="1StTabelle"/>
              <w:jc w:val="right"/>
            </w:pPr>
            <w:r w:rsidRPr="005B0FC4">
              <w:t>10.926.622</w:t>
            </w:r>
          </w:p>
        </w:tc>
      </w:tr>
      <w:tr w:rsidR="003D790C" w:rsidRPr="005A1DE1" w14:paraId="05CAC643" w14:textId="77777777" w:rsidTr="005C2432">
        <w:tc>
          <w:tcPr>
            <w:tcW w:w="1712" w:type="dxa"/>
            <w:tcBorders>
              <w:right w:val="single" w:sz="6" w:space="0" w:color="auto"/>
            </w:tcBorders>
          </w:tcPr>
          <w:p w14:paraId="3E060440" w14:textId="77777777" w:rsidR="003D790C" w:rsidRPr="00051B2F" w:rsidRDefault="003D790C" w:rsidP="005C2432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  <w:rPr>
                <w:lang w:val="fr-FR"/>
              </w:rPr>
            </w:pPr>
            <w:r w:rsidRPr="00051B2F">
              <w:rPr>
                <w:lang w:val="fr-FR"/>
              </w:rPr>
              <w:t>2023 (EU 27)</w:t>
            </w:r>
            <w:r w:rsidRPr="00051B2F">
              <w:rPr>
                <w:vertAlign w:val="superscript"/>
                <w:lang w:val="fr-FR"/>
              </w:rPr>
              <w:t>3)4)</w:t>
            </w:r>
            <w:r w:rsidRPr="00051B2F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7DDEDEF" w14:textId="77777777" w:rsidR="003D790C" w:rsidRPr="00051B2F" w:rsidRDefault="003D790C" w:rsidP="005C2432">
            <w:pPr>
              <w:pStyle w:val="1StTabelle"/>
              <w:jc w:val="right"/>
            </w:pPr>
            <w:r w:rsidRPr="00051B2F">
              <w:t>49.701</w:t>
            </w:r>
          </w:p>
        </w:tc>
        <w:tc>
          <w:tcPr>
            <w:tcW w:w="1712" w:type="dxa"/>
          </w:tcPr>
          <w:p w14:paraId="67FDA5C4" w14:textId="77777777" w:rsidR="003D790C" w:rsidRPr="00051B2F" w:rsidRDefault="003D790C" w:rsidP="005C2432">
            <w:pPr>
              <w:pStyle w:val="1StTabelle"/>
              <w:jc w:val="right"/>
            </w:pPr>
            <w:r w:rsidRPr="00051B2F">
              <w:t>3.521.570</w:t>
            </w:r>
          </w:p>
        </w:tc>
        <w:tc>
          <w:tcPr>
            <w:tcW w:w="1712" w:type="dxa"/>
            <w:tcBorders>
              <w:left w:val="nil"/>
            </w:tcBorders>
          </w:tcPr>
          <w:p w14:paraId="08CD3609" w14:textId="77777777" w:rsidR="003D790C" w:rsidRPr="00051B2F" w:rsidRDefault="003D790C" w:rsidP="005C2432">
            <w:pPr>
              <w:pStyle w:val="1StTabelle"/>
              <w:jc w:val="right"/>
            </w:pPr>
            <w:r w:rsidRPr="00051B2F">
              <w:t>6.242.400</w:t>
            </w:r>
          </w:p>
        </w:tc>
        <w:tc>
          <w:tcPr>
            <w:tcW w:w="1712" w:type="dxa"/>
          </w:tcPr>
          <w:p w14:paraId="439EA4FA" w14:textId="77777777" w:rsidR="003D790C" w:rsidRPr="00051B2F" w:rsidRDefault="003D790C" w:rsidP="005C2432">
            <w:pPr>
              <w:pStyle w:val="1StTabelle"/>
              <w:jc w:val="right"/>
            </w:pPr>
            <w:r w:rsidRPr="00051B2F">
              <w:t>1.146.014</w:t>
            </w:r>
          </w:p>
        </w:tc>
        <w:tc>
          <w:tcPr>
            <w:tcW w:w="1646" w:type="dxa"/>
          </w:tcPr>
          <w:p w14:paraId="382BDD04" w14:textId="77777777" w:rsidR="003D790C" w:rsidRPr="005A1DE1" w:rsidRDefault="003D790C" w:rsidP="005C2432">
            <w:pPr>
              <w:pStyle w:val="1StTabelle"/>
              <w:jc w:val="right"/>
            </w:pPr>
            <w:r w:rsidRPr="00051B2F">
              <w:t>10.959.686</w:t>
            </w:r>
          </w:p>
        </w:tc>
      </w:tr>
      <w:tr w:rsidR="003D790C" w:rsidRPr="008A6090" w14:paraId="4C8FC638" w14:textId="77777777" w:rsidTr="005C2432">
        <w:tc>
          <w:tcPr>
            <w:tcW w:w="10206" w:type="dxa"/>
            <w:gridSpan w:val="6"/>
          </w:tcPr>
          <w:p w14:paraId="741160A9" w14:textId="77777777" w:rsidR="003D790C" w:rsidRDefault="003D790C" w:rsidP="005C2432">
            <w:pPr>
              <w:pStyle w:val="1StTabelleFu"/>
            </w:pPr>
            <w:r w:rsidRPr="008A6090">
              <w:rPr>
                <w:vertAlign w:val="superscript"/>
              </w:rPr>
              <w:t>1)</w:t>
            </w:r>
            <w:r w:rsidRPr="008A6090">
              <w:rPr>
                <w:vertAlign w:val="superscript"/>
              </w:rPr>
              <w:tab/>
            </w:r>
            <w:r w:rsidRPr="008A6090">
              <w:t>Zu V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42B42C08" wp14:editId="150A19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BC213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85pt" to="5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8A6090">
              <w:t>ergleichszwecken vor 1986 auf EU (12) berechnet.</w:t>
            </w:r>
            <w:r>
              <w:br/>
            </w:r>
            <w:r w:rsidRPr="008A6090">
              <w:rPr>
                <w:vertAlign w:val="superscript"/>
              </w:rPr>
              <w:t>2)</w:t>
            </w:r>
            <w:r>
              <w:tab/>
            </w:r>
            <w:r w:rsidRPr="008A6090">
              <w:t>Zu Vergleichszwecken von 1990 bis 1994 auf EU (15) berechnet.</w:t>
            </w:r>
            <w:r>
              <w:br/>
            </w:r>
            <w:r>
              <w:rPr>
                <w:vertAlign w:val="superscript"/>
              </w:rPr>
              <w:t>3</w:t>
            </w:r>
            <w:r w:rsidRPr="008A6090">
              <w:rPr>
                <w:vertAlign w:val="superscript"/>
              </w:rPr>
              <w:t>)</w:t>
            </w:r>
            <w:r w:rsidRPr="008A6090">
              <w:tab/>
            </w:r>
            <w:r w:rsidRPr="008A6090">
              <w:rPr>
                <w:spacing w:val="-2"/>
              </w:rPr>
              <w:t>Ab 1993 ist wegen Änderung der Datenerfassung ein Vergleich zu den Jahren vor 1993 nur bedingt möglich.</w:t>
            </w:r>
            <w:r>
              <w:rPr>
                <w:spacing w:val="-2"/>
              </w:rPr>
              <w:br/>
            </w:r>
            <w:r w:rsidRPr="008A6090">
              <w:rPr>
                <w:vertAlign w:val="superscript"/>
              </w:rPr>
              <w:t>4)</w:t>
            </w:r>
            <w:r>
              <w:tab/>
            </w:r>
            <w:r w:rsidRPr="008A6090">
              <w:t>Vorläufig.</w:t>
            </w:r>
            <w:r w:rsidRPr="008A6090">
              <w:tab/>
            </w:r>
          </w:p>
          <w:p w14:paraId="4F24A9B8" w14:textId="0D619803" w:rsidR="003D790C" w:rsidRPr="008A6090" w:rsidRDefault="003D790C" w:rsidP="003D790C">
            <w:pPr>
              <w:pStyle w:val="1StTabelleFu"/>
              <w:jc w:val="right"/>
            </w:pPr>
            <w:r w:rsidRPr="008A6090">
              <w:t xml:space="preserve">Quelle: </w:t>
            </w:r>
            <w:proofErr w:type="spellStart"/>
            <w:r w:rsidRPr="008A6090">
              <w:t>LfSta</w:t>
            </w:r>
            <w:r>
              <w:t>t</w:t>
            </w:r>
            <w:proofErr w:type="spellEnd"/>
          </w:p>
        </w:tc>
      </w:tr>
    </w:tbl>
    <w:p w14:paraId="646B2E2E" w14:textId="77777777" w:rsidR="008554C0" w:rsidRPr="00E37E79" w:rsidRDefault="008554C0" w:rsidP="008554C0">
      <w:pPr>
        <w:rPr>
          <w:sz w:val="2"/>
          <w:szCs w:val="2"/>
        </w:rPr>
      </w:pPr>
    </w:p>
    <w:sectPr w:rsidR="008554C0" w:rsidRPr="00E37E79" w:rsidSect="00F4496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DD75" w14:textId="77777777" w:rsidR="00EA126F" w:rsidRDefault="00EA126F" w:rsidP="004705B9">
      <w:pPr>
        <w:spacing w:after="0"/>
      </w:pPr>
      <w:r>
        <w:separator/>
      </w:r>
    </w:p>
  </w:endnote>
  <w:endnote w:type="continuationSeparator" w:id="0">
    <w:p w14:paraId="38A5DA10" w14:textId="77777777" w:rsidR="00EA126F" w:rsidRDefault="00EA126F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E00C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6B5FB1D" w14:textId="676FF518" w:rsidR="004E1536" w:rsidRDefault="00344F20" w:rsidP="00744561">
    <w:pPr>
      <w:pStyle w:val="Fuzeile"/>
      <w:spacing w:before="100" w:after="0"/>
    </w:pPr>
    <w:r>
      <w:t>Bayerischer Agrarbericht 202</w:t>
    </w:r>
    <w:r w:rsidR="00A93F0B">
      <w:t>4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CA18" w14:textId="77777777" w:rsidR="00EA126F" w:rsidRDefault="00EA126F" w:rsidP="004705B9">
      <w:pPr>
        <w:spacing w:after="0"/>
      </w:pPr>
      <w:r>
        <w:separator/>
      </w:r>
    </w:p>
  </w:footnote>
  <w:footnote w:type="continuationSeparator" w:id="0">
    <w:p w14:paraId="77C9418C" w14:textId="77777777" w:rsidR="00EA126F" w:rsidRDefault="00EA126F" w:rsidP="00470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8BD"/>
    <w:multiLevelType w:val="hybridMultilevel"/>
    <w:tmpl w:val="80D05306"/>
    <w:lvl w:ilvl="0" w:tplc="B694F90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36" w:hanging="360"/>
      </w:pPr>
    </w:lvl>
    <w:lvl w:ilvl="2" w:tplc="0407001B" w:tentative="1">
      <w:start w:val="1"/>
      <w:numFmt w:val="lowerRoman"/>
      <w:lvlText w:val="%3."/>
      <w:lvlJc w:val="right"/>
      <w:pPr>
        <w:ind w:left="1756" w:hanging="180"/>
      </w:pPr>
    </w:lvl>
    <w:lvl w:ilvl="3" w:tplc="0407000F" w:tentative="1">
      <w:start w:val="1"/>
      <w:numFmt w:val="decimal"/>
      <w:lvlText w:val="%4."/>
      <w:lvlJc w:val="left"/>
      <w:pPr>
        <w:ind w:left="2476" w:hanging="360"/>
      </w:pPr>
    </w:lvl>
    <w:lvl w:ilvl="4" w:tplc="04070019" w:tentative="1">
      <w:start w:val="1"/>
      <w:numFmt w:val="lowerLetter"/>
      <w:lvlText w:val="%5."/>
      <w:lvlJc w:val="left"/>
      <w:pPr>
        <w:ind w:left="3196" w:hanging="360"/>
      </w:pPr>
    </w:lvl>
    <w:lvl w:ilvl="5" w:tplc="0407001B" w:tentative="1">
      <w:start w:val="1"/>
      <w:numFmt w:val="lowerRoman"/>
      <w:lvlText w:val="%6."/>
      <w:lvlJc w:val="right"/>
      <w:pPr>
        <w:ind w:left="3916" w:hanging="180"/>
      </w:pPr>
    </w:lvl>
    <w:lvl w:ilvl="6" w:tplc="0407000F" w:tentative="1">
      <w:start w:val="1"/>
      <w:numFmt w:val="decimal"/>
      <w:lvlText w:val="%7."/>
      <w:lvlJc w:val="left"/>
      <w:pPr>
        <w:ind w:left="4636" w:hanging="360"/>
      </w:pPr>
    </w:lvl>
    <w:lvl w:ilvl="7" w:tplc="04070019" w:tentative="1">
      <w:start w:val="1"/>
      <w:numFmt w:val="lowerLetter"/>
      <w:lvlText w:val="%8."/>
      <w:lvlJc w:val="left"/>
      <w:pPr>
        <w:ind w:left="5356" w:hanging="360"/>
      </w:pPr>
    </w:lvl>
    <w:lvl w:ilvl="8" w:tplc="0407001B" w:tentative="1">
      <w:start w:val="1"/>
      <w:numFmt w:val="lowerRoman"/>
      <w:lvlText w:val="%9."/>
      <w:lvlJc w:val="right"/>
      <w:pPr>
        <w:ind w:left="6076" w:hanging="180"/>
      </w:pPr>
    </w:lvl>
  </w:abstractNum>
  <w:num w:numId="1" w16cid:durableId="5883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3585"/>
    <w:rsid w:val="00046AB0"/>
    <w:rsid w:val="0005075E"/>
    <w:rsid w:val="0005398A"/>
    <w:rsid w:val="00070499"/>
    <w:rsid w:val="000745F4"/>
    <w:rsid w:val="0009110F"/>
    <w:rsid w:val="000A5286"/>
    <w:rsid w:val="000D5C09"/>
    <w:rsid w:val="000E01F2"/>
    <w:rsid w:val="000F5AD9"/>
    <w:rsid w:val="000F689A"/>
    <w:rsid w:val="00100AED"/>
    <w:rsid w:val="00105487"/>
    <w:rsid w:val="00106DC9"/>
    <w:rsid w:val="001143E5"/>
    <w:rsid w:val="00120769"/>
    <w:rsid w:val="001253E4"/>
    <w:rsid w:val="00131436"/>
    <w:rsid w:val="00133C79"/>
    <w:rsid w:val="001364C4"/>
    <w:rsid w:val="00144087"/>
    <w:rsid w:val="0015088B"/>
    <w:rsid w:val="00160C1B"/>
    <w:rsid w:val="001626EE"/>
    <w:rsid w:val="00166009"/>
    <w:rsid w:val="00183934"/>
    <w:rsid w:val="001871A8"/>
    <w:rsid w:val="001928F7"/>
    <w:rsid w:val="00195692"/>
    <w:rsid w:val="001C5E9E"/>
    <w:rsid w:val="001F1659"/>
    <w:rsid w:val="001F63C6"/>
    <w:rsid w:val="0022616D"/>
    <w:rsid w:val="002514BC"/>
    <w:rsid w:val="00261F3E"/>
    <w:rsid w:val="00265CC7"/>
    <w:rsid w:val="0027482A"/>
    <w:rsid w:val="002758D8"/>
    <w:rsid w:val="00277476"/>
    <w:rsid w:val="002859E5"/>
    <w:rsid w:val="00290D12"/>
    <w:rsid w:val="002A0793"/>
    <w:rsid w:val="002B3FB4"/>
    <w:rsid w:val="002C0FCD"/>
    <w:rsid w:val="002D3F4C"/>
    <w:rsid w:val="002F3A04"/>
    <w:rsid w:val="0030225E"/>
    <w:rsid w:val="00302593"/>
    <w:rsid w:val="00304CF4"/>
    <w:rsid w:val="00312237"/>
    <w:rsid w:val="00337D77"/>
    <w:rsid w:val="00344B41"/>
    <w:rsid w:val="00344F20"/>
    <w:rsid w:val="003500CD"/>
    <w:rsid w:val="003509C4"/>
    <w:rsid w:val="00376235"/>
    <w:rsid w:val="00381037"/>
    <w:rsid w:val="00384C08"/>
    <w:rsid w:val="00395A49"/>
    <w:rsid w:val="003A5333"/>
    <w:rsid w:val="003D790C"/>
    <w:rsid w:val="003E133E"/>
    <w:rsid w:val="003F53CB"/>
    <w:rsid w:val="00407804"/>
    <w:rsid w:val="00411BD7"/>
    <w:rsid w:val="00424988"/>
    <w:rsid w:val="00424A0E"/>
    <w:rsid w:val="00450698"/>
    <w:rsid w:val="00453DCD"/>
    <w:rsid w:val="00467689"/>
    <w:rsid w:val="0047357F"/>
    <w:rsid w:val="00477B92"/>
    <w:rsid w:val="00485A81"/>
    <w:rsid w:val="00492D5C"/>
    <w:rsid w:val="00496B60"/>
    <w:rsid w:val="00497822"/>
    <w:rsid w:val="004A159F"/>
    <w:rsid w:val="004A6813"/>
    <w:rsid w:val="004D7A33"/>
    <w:rsid w:val="004E1536"/>
    <w:rsid w:val="004E2D29"/>
    <w:rsid w:val="004E3247"/>
    <w:rsid w:val="004F6603"/>
    <w:rsid w:val="00507BFD"/>
    <w:rsid w:val="00516D17"/>
    <w:rsid w:val="00524035"/>
    <w:rsid w:val="00533719"/>
    <w:rsid w:val="005364A8"/>
    <w:rsid w:val="0054066B"/>
    <w:rsid w:val="005567B8"/>
    <w:rsid w:val="0055689C"/>
    <w:rsid w:val="00573677"/>
    <w:rsid w:val="00576060"/>
    <w:rsid w:val="005873B2"/>
    <w:rsid w:val="005B428B"/>
    <w:rsid w:val="005B7F0D"/>
    <w:rsid w:val="005C153B"/>
    <w:rsid w:val="005C1827"/>
    <w:rsid w:val="005D4136"/>
    <w:rsid w:val="005F03BB"/>
    <w:rsid w:val="005F53FC"/>
    <w:rsid w:val="00616807"/>
    <w:rsid w:val="00622429"/>
    <w:rsid w:val="00626F91"/>
    <w:rsid w:val="00630C84"/>
    <w:rsid w:val="006357B7"/>
    <w:rsid w:val="00647C98"/>
    <w:rsid w:val="00652AF1"/>
    <w:rsid w:val="0065316E"/>
    <w:rsid w:val="0065459B"/>
    <w:rsid w:val="006733E5"/>
    <w:rsid w:val="00682A40"/>
    <w:rsid w:val="006853B8"/>
    <w:rsid w:val="00686D13"/>
    <w:rsid w:val="006C361C"/>
    <w:rsid w:val="006D4505"/>
    <w:rsid w:val="006E1686"/>
    <w:rsid w:val="006E4540"/>
    <w:rsid w:val="006E45F5"/>
    <w:rsid w:val="006F66BC"/>
    <w:rsid w:val="006F7BFE"/>
    <w:rsid w:val="0070404A"/>
    <w:rsid w:val="00711747"/>
    <w:rsid w:val="00713D79"/>
    <w:rsid w:val="00721512"/>
    <w:rsid w:val="00730200"/>
    <w:rsid w:val="00744561"/>
    <w:rsid w:val="00750CCF"/>
    <w:rsid w:val="007605AD"/>
    <w:rsid w:val="00762C51"/>
    <w:rsid w:val="00762F62"/>
    <w:rsid w:val="0076517D"/>
    <w:rsid w:val="00765879"/>
    <w:rsid w:val="007A1A88"/>
    <w:rsid w:val="007A3698"/>
    <w:rsid w:val="007A48EC"/>
    <w:rsid w:val="007A7E12"/>
    <w:rsid w:val="007B45EF"/>
    <w:rsid w:val="007B733D"/>
    <w:rsid w:val="007C412C"/>
    <w:rsid w:val="007C5ADD"/>
    <w:rsid w:val="007D49A4"/>
    <w:rsid w:val="007D5086"/>
    <w:rsid w:val="007F100C"/>
    <w:rsid w:val="007F72FC"/>
    <w:rsid w:val="00807773"/>
    <w:rsid w:val="008112E5"/>
    <w:rsid w:val="00842453"/>
    <w:rsid w:val="008554C0"/>
    <w:rsid w:val="00871CBF"/>
    <w:rsid w:val="0087221E"/>
    <w:rsid w:val="008844DD"/>
    <w:rsid w:val="00891968"/>
    <w:rsid w:val="00891C17"/>
    <w:rsid w:val="00895D87"/>
    <w:rsid w:val="008A2183"/>
    <w:rsid w:val="008A2BD8"/>
    <w:rsid w:val="008A5894"/>
    <w:rsid w:val="008A6E91"/>
    <w:rsid w:val="008B7DB7"/>
    <w:rsid w:val="008C285B"/>
    <w:rsid w:val="008D32A8"/>
    <w:rsid w:val="008D686F"/>
    <w:rsid w:val="008D7509"/>
    <w:rsid w:val="008E080A"/>
    <w:rsid w:val="0091208E"/>
    <w:rsid w:val="0091722A"/>
    <w:rsid w:val="0092012A"/>
    <w:rsid w:val="009213E6"/>
    <w:rsid w:val="00923ACA"/>
    <w:rsid w:val="009300D6"/>
    <w:rsid w:val="009353D4"/>
    <w:rsid w:val="00951F5E"/>
    <w:rsid w:val="009535EA"/>
    <w:rsid w:val="00953FB5"/>
    <w:rsid w:val="009544A6"/>
    <w:rsid w:val="009749EE"/>
    <w:rsid w:val="00974BF8"/>
    <w:rsid w:val="009A2722"/>
    <w:rsid w:val="009B1DB2"/>
    <w:rsid w:val="009B4D9F"/>
    <w:rsid w:val="009D3343"/>
    <w:rsid w:val="009D68B9"/>
    <w:rsid w:val="009D780D"/>
    <w:rsid w:val="00A0380E"/>
    <w:rsid w:val="00A06A84"/>
    <w:rsid w:val="00A103B4"/>
    <w:rsid w:val="00A166E0"/>
    <w:rsid w:val="00A31E48"/>
    <w:rsid w:val="00A32967"/>
    <w:rsid w:val="00A35466"/>
    <w:rsid w:val="00A375F3"/>
    <w:rsid w:val="00A56CA2"/>
    <w:rsid w:val="00A57F64"/>
    <w:rsid w:val="00A63F6C"/>
    <w:rsid w:val="00A84803"/>
    <w:rsid w:val="00A86D89"/>
    <w:rsid w:val="00A93F0B"/>
    <w:rsid w:val="00A95679"/>
    <w:rsid w:val="00AA0BAD"/>
    <w:rsid w:val="00AA1400"/>
    <w:rsid w:val="00AA7386"/>
    <w:rsid w:val="00AB428F"/>
    <w:rsid w:val="00AC2D41"/>
    <w:rsid w:val="00AE5197"/>
    <w:rsid w:val="00B05EA2"/>
    <w:rsid w:val="00B3096D"/>
    <w:rsid w:val="00B30E9E"/>
    <w:rsid w:val="00B3156A"/>
    <w:rsid w:val="00B4772E"/>
    <w:rsid w:val="00B54629"/>
    <w:rsid w:val="00B55D1C"/>
    <w:rsid w:val="00B6568E"/>
    <w:rsid w:val="00B8088E"/>
    <w:rsid w:val="00B83CAA"/>
    <w:rsid w:val="00B852F3"/>
    <w:rsid w:val="00B90DB4"/>
    <w:rsid w:val="00B90E91"/>
    <w:rsid w:val="00B94EA2"/>
    <w:rsid w:val="00B97E51"/>
    <w:rsid w:val="00BA2FD4"/>
    <w:rsid w:val="00BC1ADA"/>
    <w:rsid w:val="00BC2547"/>
    <w:rsid w:val="00BC78AF"/>
    <w:rsid w:val="00BD2CB3"/>
    <w:rsid w:val="00BE2BCB"/>
    <w:rsid w:val="00BF0182"/>
    <w:rsid w:val="00BF1518"/>
    <w:rsid w:val="00BF3D7D"/>
    <w:rsid w:val="00C14100"/>
    <w:rsid w:val="00C348A7"/>
    <w:rsid w:val="00C3745C"/>
    <w:rsid w:val="00C41444"/>
    <w:rsid w:val="00C51955"/>
    <w:rsid w:val="00C5407B"/>
    <w:rsid w:val="00C5481A"/>
    <w:rsid w:val="00C65AAE"/>
    <w:rsid w:val="00C6738B"/>
    <w:rsid w:val="00C93BCF"/>
    <w:rsid w:val="00C9441A"/>
    <w:rsid w:val="00CA01CE"/>
    <w:rsid w:val="00CF00C1"/>
    <w:rsid w:val="00D01024"/>
    <w:rsid w:val="00D014A3"/>
    <w:rsid w:val="00D049B4"/>
    <w:rsid w:val="00D14C13"/>
    <w:rsid w:val="00D27EFE"/>
    <w:rsid w:val="00D37E51"/>
    <w:rsid w:val="00D43A53"/>
    <w:rsid w:val="00D45C6C"/>
    <w:rsid w:val="00D5198F"/>
    <w:rsid w:val="00D520D2"/>
    <w:rsid w:val="00D5737A"/>
    <w:rsid w:val="00D61BD8"/>
    <w:rsid w:val="00D76A7F"/>
    <w:rsid w:val="00D87CE1"/>
    <w:rsid w:val="00D954E6"/>
    <w:rsid w:val="00D968B7"/>
    <w:rsid w:val="00DA2D14"/>
    <w:rsid w:val="00DA5EF3"/>
    <w:rsid w:val="00DC2DED"/>
    <w:rsid w:val="00DC3717"/>
    <w:rsid w:val="00DC50B2"/>
    <w:rsid w:val="00DE2039"/>
    <w:rsid w:val="00DF635E"/>
    <w:rsid w:val="00E10A4F"/>
    <w:rsid w:val="00E121A5"/>
    <w:rsid w:val="00E37E79"/>
    <w:rsid w:val="00E624F1"/>
    <w:rsid w:val="00E8275D"/>
    <w:rsid w:val="00EA126F"/>
    <w:rsid w:val="00EA216F"/>
    <w:rsid w:val="00EC53AD"/>
    <w:rsid w:val="00EC6CFB"/>
    <w:rsid w:val="00EF1041"/>
    <w:rsid w:val="00EF3C56"/>
    <w:rsid w:val="00F0285F"/>
    <w:rsid w:val="00F1436E"/>
    <w:rsid w:val="00F15503"/>
    <w:rsid w:val="00F234DA"/>
    <w:rsid w:val="00F3147B"/>
    <w:rsid w:val="00F44965"/>
    <w:rsid w:val="00F52261"/>
    <w:rsid w:val="00F654E3"/>
    <w:rsid w:val="00F707ED"/>
    <w:rsid w:val="00F7104E"/>
    <w:rsid w:val="00F82580"/>
    <w:rsid w:val="00F86406"/>
    <w:rsid w:val="00FA2973"/>
    <w:rsid w:val="00FA2FF5"/>
    <w:rsid w:val="00FA552B"/>
    <w:rsid w:val="00FB53DF"/>
    <w:rsid w:val="00FC262F"/>
    <w:rsid w:val="00FC3575"/>
    <w:rsid w:val="00FE6333"/>
    <w:rsid w:val="00FF01D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3A516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8844DD"/>
    <w:pPr>
      <w:keepNext/>
      <w:spacing w:before="20" w:after="20" w:line="200" w:lineRule="exact"/>
      <w:jc w:val="center"/>
    </w:pPr>
    <w:rPr>
      <w:sz w:val="14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8844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14C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4C13"/>
  </w:style>
  <w:style w:type="character" w:customStyle="1" w:styleId="KommentartextZchn">
    <w:name w:val="Kommentartext Zchn"/>
    <w:basedOn w:val="Absatz-Standardschriftart"/>
    <w:link w:val="Kommentartext"/>
    <w:uiPriority w:val="99"/>
    <w:rsid w:val="00D14C1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C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C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6B8BB-F040-470A-BC0A-8120181A0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A6E67-8A29-4198-90FC-089E6022708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a91a5c5-d945-4373-a4c7-45f922299a2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1F0FB7-4689-4148-AC90-C95A376B7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2873</Characters>
  <Application>Microsoft Office Word</Application>
  <DocSecurity>0</DocSecurity>
  <Lines>574</Lines>
  <Paragraphs>552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bayerische Agrar- und Ernährungseinfuhr aus der EU nach Warengruppen von 1975, 1980 und 1985 bis 2023</dc:title>
  <dc:creator/>
  <cp:lastModifiedBy/>
  <cp:revision>1</cp:revision>
  <dcterms:created xsi:type="dcterms:W3CDTF">2024-09-11T10:08:00Z</dcterms:created>
  <dcterms:modified xsi:type="dcterms:W3CDTF">2024-09-12T10:22:00Z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