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3"/>
        <w:gridCol w:w="1357"/>
        <w:gridCol w:w="1357"/>
        <w:gridCol w:w="1358"/>
        <w:gridCol w:w="1357"/>
        <w:gridCol w:w="1357"/>
        <w:gridCol w:w="1363"/>
      </w:tblGrid>
      <w:tr w:rsidR="00C44998" w:rsidRPr="004D1238" w14:paraId="410CDEA2" w14:textId="77777777" w:rsidTr="00344A06">
        <w:trPr>
          <w:cantSplit/>
        </w:trPr>
        <w:tc>
          <w:tcPr>
            <w:tcW w:w="10232" w:type="dxa"/>
            <w:gridSpan w:val="7"/>
            <w:tcBorders>
              <w:bottom w:val="single" w:sz="6" w:space="0" w:color="auto"/>
            </w:tcBorders>
            <w:vAlign w:val="center"/>
          </w:tcPr>
          <w:p w14:paraId="0F5B6A62" w14:textId="77777777" w:rsidR="00C44998" w:rsidRDefault="00C44998" w:rsidP="000F5BF6">
            <w:pPr>
              <w:pStyle w:val="1StTabbersichto"/>
            </w:pPr>
            <w:r w:rsidRPr="00DC1FA4">
              <w:rPr>
                <w:b w:val="0"/>
              </w:rPr>
              <w:t>Tabelle 1</w:t>
            </w:r>
            <w:r>
              <w:rPr>
                <w:b w:val="0"/>
              </w:rPr>
              <w:t>5</w:t>
            </w:r>
            <w:r w:rsidRPr="00DC1FA4">
              <w:rPr>
                <w:b w:val="0"/>
              </w:rPr>
              <w:t>.</w:t>
            </w:r>
            <w:r>
              <w:rPr>
                <w:b w:val="0"/>
              </w:rPr>
              <w:t>3</w:t>
            </w:r>
            <w:r w:rsidRPr="00DC1FA4">
              <w:rPr>
                <w:b w:val="0"/>
              </w:rPr>
              <w:t>:</w:t>
            </w:r>
            <w:r w:rsidRPr="00DC1FA4">
              <w:rPr>
                <w:b w:val="0"/>
              </w:rPr>
              <w:tab/>
            </w:r>
            <w:r w:rsidRPr="006320EE">
              <w:t>Mastschweinehalter nach Größenklasse der gehaltenen Tiere</w:t>
            </w:r>
          </w:p>
        </w:tc>
      </w:tr>
      <w:tr w:rsidR="00C44998" w:rsidRPr="004D1238" w14:paraId="03C43E92" w14:textId="77777777" w:rsidTr="00344A06">
        <w:trPr>
          <w:cantSplit/>
        </w:trPr>
        <w:tc>
          <w:tcPr>
            <w:tcW w:w="2083" w:type="dxa"/>
            <w:vMerge w:val="restart"/>
            <w:tcBorders>
              <w:top w:val="single" w:sz="6" w:space="0" w:color="auto"/>
            </w:tcBorders>
            <w:vAlign w:val="center"/>
          </w:tcPr>
          <w:p w14:paraId="25C5CD10" w14:textId="77777777" w:rsidR="00C44998" w:rsidRDefault="00C44998" w:rsidP="000F5BF6">
            <w:pPr>
              <w:pStyle w:val="1StTabelleKopf"/>
            </w:pPr>
            <w:r>
              <w:t>Bestandsgrößen</w:t>
            </w:r>
          </w:p>
          <w:p w14:paraId="30589AFB" w14:textId="77777777" w:rsidR="00C44998" w:rsidRDefault="00C44998" w:rsidP="000F5BF6">
            <w:pPr>
              <w:pStyle w:val="1StTabelleKopf"/>
            </w:pPr>
            <w:r>
              <w:t>von . . . bis . . . (St.)</w:t>
            </w:r>
          </w:p>
        </w:tc>
        <w:tc>
          <w:tcPr>
            <w:tcW w:w="4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638D" w14:textId="77777777" w:rsidR="00C44998" w:rsidRPr="009E3711" w:rsidRDefault="00C44998" w:rsidP="000F5BF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Zahl der Betriebe in 1.000</w:t>
            </w:r>
            <w:r w:rsidRPr="009E3711">
              <w:rPr>
                <w:sz w:val="16"/>
                <w:vertAlign w:val="superscript"/>
              </w:rPr>
              <w:t>1)</w:t>
            </w:r>
          </w:p>
        </w:tc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7E064B" w14:textId="77777777" w:rsidR="00C44998" w:rsidRPr="009E3711" w:rsidRDefault="00C44998" w:rsidP="000F5BF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Zahl der Tiere 1.000</w:t>
            </w:r>
            <w:r w:rsidRPr="009E3711">
              <w:rPr>
                <w:sz w:val="16"/>
                <w:vertAlign w:val="superscript"/>
              </w:rPr>
              <w:t>1)</w:t>
            </w:r>
          </w:p>
        </w:tc>
      </w:tr>
      <w:tr w:rsidR="00546FA5" w:rsidRPr="004D1238" w14:paraId="4DDE6E97" w14:textId="77777777" w:rsidTr="00344A06">
        <w:trPr>
          <w:cantSplit/>
        </w:trPr>
        <w:tc>
          <w:tcPr>
            <w:tcW w:w="2083" w:type="dxa"/>
            <w:vMerge/>
            <w:tcBorders>
              <w:bottom w:val="single" w:sz="6" w:space="0" w:color="auto"/>
            </w:tcBorders>
            <w:vAlign w:val="center"/>
          </w:tcPr>
          <w:p w14:paraId="1AA119EB" w14:textId="77777777" w:rsidR="00546FA5" w:rsidRPr="004D1238" w:rsidRDefault="00546FA5" w:rsidP="00546FA5">
            <w:pPr>
              <w:pStyle w:val="1StTabelleKopf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0CA9" w14:textId="2724B8DA" w:rsidR="00546FA5" w:rsidRPr="004D1238" w:rsidRDefault="00546FA5" w:rsidP="00546FA5">
            <w:pPr>
              <w:pStyle w:val="1StTabelleKopf"/>
            </w:pPr>
            <w:r>
              <w:t>2021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E8364" w14:textId="5B1EDE28" w:rsidR="00546FA5" w:rsidRPr="004D1238" w:rsidRDefault="00546FA5" w:rsidP="00546FA5">
            <w:pPr>
              <w:pStyle w:val="1StTabelleKopf"/>
            </w:pPr>
            <w:r>
              <w:t>2022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5E8F" w14:textId="57206BE5" w:rsidR="00546FA5" w:rsidRPr="004D1238" w:rsidRDefault="00546FA5" w:rsidP="00546FA5">
            <w:pPr>
              <w:pStyle w:val="1StTabelleKopf"/>
            </w:pPr>
            <w:r>
              <w:t>2023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5582" w14:textId="7DBB3937" w:rsidR="00546FA5" w:rsidRPr="004D1238" w:rsidRDefault="00546FA5" w:rsidP="00546FA5">
            <w:pPr>
              <w:pStyle w:val="1StTabelleKopf"/>
            </w:pPr>
            <w:r>
              <w:t>2021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059F5" w14:textId="115C0084" w:rsidR="00546FA5" w:rsidRPr="004D1238" w:rsidRDefault="00546FA5" w:rsidP="00546FA5">
            <w:pPr>
              <w:pStyle w:val="1StTabelleKopf"/>
            </w:pPr>
            <w:r>
              <w:t>2022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07DE0D" w14:textId="57258896" w:rsidR="00546FA5" w:rsidRPr="004D1238" w:rsidRDefault="00546FA5" w:rsidP="00546FA5">
            <w:pPr>
              <w:pStyle w:val="1StTabelleKopf"/>
            </w:pPr>
            <w:r>
              <w:t>2023</w:t>
            </w:r>
          </w:p>
        </w:tc>
      </w:tr>
      <w:tr w:rsidR="00546FA5" w:rsidRPr="004D1238" w14:paraId="3EB52798" w14:textId="77777777" w:rsidTr="00AF4F66">
        <w:tc>
          <w:tcPr>
            <w:tcW w:w="2083" w:type="dxa"/>
            <w:tcBorders>
              <w:top w:val="single" w:sz="6" w:space="0" w:color="auto"/>
            </w:tcBorders>
          </w:tcPr>
          <w:p w14:paraId="694576D6" w14:textId="77777777" w:rsidR="00546FA5" w:rsidRPr="00664B44" w:rsidRDefault="00546FA5" w:rsidP="00546FA5">
            <w:pPr>
              <w:pStyle w:val="1StTab1Zeile"/>
            </w:pPr>
            <w:r>
              <w:t>unter 100</w:t>
            </w:r>
            <w:r>
              <w:tab/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8ECE3BC" w14:textId="68620404" w:rsidR="00546FA5" w:rsidRPr="00546FA5" w:rsidRDefault="00546FA5" w:rsidP="00546FA5">
            <w:pPr>
              <w:pStyle w:val="1StTab1Zeile"/>
              <w:jc w:val="right"/>
            </w:pPr>
            <w:r w:rsidRPr="00546FA5">
              <w:t>0,9</w:t>
            </w:r>
          </w:p>
        </w:tc>
        <w:tc>
          <w:tcPr>
            <w:tcW w:w="1357" w:type="dxa"/>
            <w:tcBorders>
              <w:top w:val="single" w:sz="6" w:space="0" w:color="auto"/>
            </w:tcBorders>
            <w:vAlign w:val="center"/>
          </w:tcPr>
          <w:p w14:paraId="22E95DAB" w14:textId="413CFD23" w:rsidR="00546FA5" w:rsidRPr="00546FA5" w:rsidRDefault="00546FA5" w:rsidP="00546FA5">
            <w:pPr>
              <w:pStyle w:val="1StTab1Zeile"/>
              <w:jc w:val="right"/>
            </w:pPr>
            <w:r w:rsidRPr="00546FA5">
              <w:t>0,8</w:t>
            </w:r>
          </w:p>
        </w:tc>
        <w:tc>
          <w:tcPr>
            <w:tcW w:w="1358" w:type="dxa"/>
            <w:tcBorders>
              <w:top w:val="single" w:sz="6" w:space="0" w:color="auto"/>
            </w:tcBorders>
            <w:vAlign w:val="center"/>
          </w:tcPr>
          <w:p w14:paraId="6DBB2FB3" w14:textId="2010975E" w:rsidR="00546FA5" w:rsidRPr="00546FA5" w:rsidRDefault="00546FA5" w:rsidP="00546FA5">
            <w:pPr>
              <w:pStyle w:val="1StTab1Zeile"/>
              <w:jc w:val="right"/>
            </w:pPr>
            <w:r w:rsidRPr="00546FA5">
              <w:t>0,8</w:t>
            </w:r>
          </w:p>
        </w:tc>
        <w:tc>
          <w:tcPr>
            <w:tcW w:w="1357" w:type="dxa"/>
            <w:tcBorders>
              <w:top w:val="single" w:sz="6" w:space="0" w:color="auto"/>
            </w:tcBorders>
            <w:vAlign w:val="center"/>
          </w:tcPr>
          <w:p w14:paraId="4121EA47" w14:textId="0605FF78" w:rsidR="00546FA5" w:rsidRPr="00546FA5" w:rsidRDefault="00546FA5" w:rsidP="00546FA5">
            <w:pPr>
              <w:pStyle w:val="1StTab1Zeile"/>
              <w:jc w:val="right"/>
            </w:pPr>
            <w:r w:rsidRPr="00546FA5">
              <w:t>43,8</w:t>
            </w:r>
          </w:p>
        </w:tc>
        <w:tc>
          <w:tcPr>
            <w:tcW w:w="1357" w:type="dxa"/>
            <w:tcBorders>
              <w:top w:val="single" w:sz="6" w:space="0" w:color="auto"/>
            </w:tcBorders>
            <w:vAlign w:val="center"/>
          </w:tcPr>
          <w:p w14:paraId="4D257032" w14:textId="6CEAC56A" w:rsidR="00546FA5" w:rsidRPr="00546FA5" w:rsidRDefault="00546FA5" w:rsidP="00546FA5">
            <w:pPr>
              <w:pStyle w:val="1StTab1Zeile"/>
              <w:jc w:val="right"/>
            </w:pPr>
            <w:r w:rsidRPr="00546FA5">
              <w:t>41,2</w:t>
            </w:r>
          </w:p>
        </w:tc>
        <w:tc>
          <w:tcPr>
            <w:tcW w:w="1363" w:type="dxa"/>
            <w:tcBorders>
              <w:top w:val="single" w:sz="6" w:space="0" w:color="auto"/>
            </w:tcBorders>
            <w:vAlign w:val="center"/>
          </w:tcPr>
          <w:p w14:paraId="304E162A" w14:textId="0F2633D1" w:rsidR="00546FA5" w:rsidRPr="00546FA5" w:rsidRDefault="00546FA5" w:rsidP="00546FA5">
            <w:pPr>
              <w:pStyle w:val="1StTab1Zeile"/>
              <w:jc w:val="right"/>
            </w:pPr>
            <w:r w:rsidRPr="00546FA5">
              <w:t>38,6</w:t>
            </w:r>
          </w:p>
        </w:tc>
      </w:tr>
      <w:tr w:rsidR="00546FA5" w:rsidRPr="004D1238" w14:paraId="27561B4C" w14:textId="77777777" w:rsidTr="00AF4F66">
        <w:tc>
          <w:tcPr>
            <w:tcW w:w="2083" w:type="dxa"/>
          </w:tcPr>
          <w:p w14:paraId="46BCBFFF" w14:textId="77777777" w:rsidR="00546FA5" w:rsidRPr="00664B44" w:rsidRDefault="00546FA5" w:rsidP="00546FA5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10</w:t>
            </w:r>
            <w:r w:rsidRPr="00664B44">
              <w:t>0</w:t>
            </w:r>
            <w:r w:rsidRPr="00664B44">
              <w:tab/>
              <w:t>–</w:t>
            </w:r>
            <w:r w:rsidRPr="00664B44">
              <w:tab/>
            </w:r>
            <w:r>
              <w:t>39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521E61F1" w14:textId="2BC75733" w:rsidR="00546FA5" w:rsidRPr="00546FA5" w:rsidRDefault="00546FA5" w:rsidP="00546FA5">
            <w:pPr>
              <w:pStyle w:val="1StTabelle"/>
              <w:jc w:val="right"/>
            </w:pPr>
            <w:r w:rsidRPr="00546FA5">
              <w:t>1,1</w:t>
            </w:r>
          </w:p>
        </w:tc>
        <w:tc>
          <w:tcPr>
            <w:tcW w:w="1357" w:type="dxa"/>
            <w:vAlign w:val="center"/>
          </w:tcPr>
          <w:p w14:paraId="72A03F40" w14:textId="6D333D05" w:rsidR="00546FA5" w:rsidRPr="00546FA5" w:rsidRDefault="00546FA5" w:rsidP="00546FA5">
            <w:pPr>
              <w:pStyle w:val="1StTabelle"/>
              <w:jc w:val="right"/>
            </w:pPr>
            <w:r w:rsidRPr="00546FA5">
              <w:t>1,0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08A77F40" w14:textId="0C4C27F3" w:rsidR="00546FA5" w:rsidRPr="00546FA5" w:rsidRDefault="00546FA5" w:rsidP="00546FA5">
            <w:pPr>
              <w:pStyle w:val="1StTabelle"/>
              <w:jc w:val="right"/>
            </w:pPr>
            <w:r w:rsidRPr="00546FA5">
              <w:t>0,9</w:t>
            </w:r>
          </w:p>
        </w:tc>
        <w:tc>
          <w:tcPr>
            <w:tcW w:w="1357" w:type="dxa"/>
            <w:vAlign w:val="center"/>
          </w:tcPr>
          <w:p w14:paraId="1CC97D9D" w14:textId="42B66553" w:rsidR="00546FA5" w:rsidRPr="00546FA5" w:rsidRDefault="00546FA5" w:rsidP="00546FA5">
            <w:pPr>
              <w:pStyle w:val="1StTabelle"/>
              <w:jc w:val="right"/>
            </w:pPr>
            <w:r w:rsidRPr="00546FA5">
              <w:t>240,2</w:t>
            </w:r>
          </w:p>
        </w:tc>
        <w:tc>
          <w:tcPr>
            <w:tcW w:w="1357" w:type="dxa"/>
            <w:vAlign w:val="center"/>
          </w:tcPr>
          <w:p w14:paraId="78E4AED2" w14:textId="19241244" w:rsidR="00546FA5" w:rsidRPr="00546FA5" w:rsidRDefault="00546FA5" w:rsidP="00546FA5">
            <w:pPr>
              <w:pStyle w:val="1StTabelle"/>
              <w:jc w:val="right"/>
            </w:pPr>
            <w:r w:rsidRPr="00546FA5">
              <w:t>224,4</w:t>
            </w:r>
          </w:p>
        </w:tc>
        <w:tc>
          <w:tcPr>
            <w:tcW w:w="1363" w:type="dxa"/>
            <w:vAlign w:val="center"/>
          </w:tcPr>
          <w:p w14:paraId="7813B6BB" w14:textId="283FA533" w:rsidR="00546FA5" w:rsidRPr="00546FA5" w:rsidRDefault="00546FA5" w:rsidP="00546FA5">
            <w:pPr>
              <w:pStyle w:val="1StTabelle"/>
              <w:jc w:val="right"/>
            </w:pPr>
            <w:r w:rsidRPr="00546FA5">
              <w:t>204,6</w:t>
            </w:r>
          </w:p>
        </w:tc>
      </w:tr>
      <w:tr w:rsidR="00546FA5" w:rsidRPr="004D1238" w14:paraId="371DC737" w14:textId="77777777" w:rsidTr="00AF4F66">
        <w:tc>
          <w:tcPr>
            <w:tcW w:w="2083" w:type="dxa"/>
          </w:tcPr>
          <w:p w14:paraId="2D61F3B9" w14:textId="77777777" w:rsidR="00546FA5" w:rsidRPr="00664B44" w:rsidRDefault="00546FA5" w:rsidP="00546FA5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400</w:t>
            </w:r>
            <w:r w:rsidRPr="00664B44">
              <w:tab/>
              <w:t>–</w:t>
            </w:r>
            <w:r w:rsidRPr="00664B44">
              <w:tab/>
            </w:r>
            <w:r>
              <w:t>999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21CFD421" w14:textId="2AD13FF0" w:rsidR="00546FA5" w:rsidRPr="00546FA5" w:rsidRDefault="00546FA5" w:rsidP="00546FA5">
            <w:pPr>
              <w:pStyle w:val="1StTabelle"/>
              <w:jc w:val="right"/>
            </w:pPr>
            <w:r w:rsidRPr="00546FA5">
              <w:t>1,0</w:t>
            </w:r>
          </w:p>
        </w:tc>
        <w:tc>
          <w:tcPr>
            <w:tcW w:w="1357" w:type="dxa"/>
            <w:vAlign w:val="center"/>
          </w:tcPr>
          <w:p w14:paraId="3D09BA40" w14:textId="5491EE3E" w:rsidR="00546FA5" w:rsidRPr="00546FA5" w:rsidRDefault="00546FA5" w:rsidP="00546FA5">
            <w:pPr>
              <w:pStyle w:val="1StTabelle"/>
              <w:jc w:val="right"/>
            </w:pPr>
            <w:r w:rsidRPr="00546FA5">
              <w:t>0,9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393AEEEF" w14:textId="70A814E0" w:rsidR="00546FA5" w:rsidRPr="00546FA5" w:rsidRDefault="00546FA5" w:rsidP="00546FA5">
            <w:pPr>
              <w:pStyle w:val="1StTabelle"/>
              <w:jc w:val="right"/>
            </w:pPr>
            <w:r w:rsidRPr="00546FA5">
              <w:t>1,0</w:t>
            </w:r>
          </w:p>
        </w:tc>
        <w:tc>
          <w:tcPr>
            <w:tcW w:w="1357" w:type="dxa"/>
            <w:vAlign w:val="center"/>
          </w:tcPr>
          <w:p w14:paraId="24ED1DD1" w14:textId="5C4C5521" w:rsidR="00546FA5" w:rsidRPr="00546FA5" w:rsidRDefault="00546FA5" w:rsidP="00546FA5">
            <w:pPr>
              <w:pStyle w:val="1StTabelle"/>
              <w:jc w:val="right"/>
            </w:pPr>
            <w:r w:rsidRPr="00546FA5">
              <w:t>652,7</w:t>
            </w:r>
          </w:p>
        </w:tc>
        <w:tc>
          <w:tcPr>
            <w:tcW w:w="1357" w:type="dxa"/>
            <w:vAlign w:val="center"/>
          </w:tcPr>
          <w:p w14:paraId="379DB058" w14:textId="5696E318" w:rsidR="00546FA5" w:rsidRPr="00546FA5" w:rsidRDefault="00546FA5" w:rsidP="00546FA5">
            <w:pPr>
              <w:pStyle w:val="1StTabelle"/>
              <w:jc w:val="right"/>
            </w:pPr>
            <w:r w:rsidRPr="00546FA5">
              <w:t>616,0</w:t>
            </w:r>
          </w:p>
        </w:tc>
        <w:tc>
          <w:tcPr>
            <w:tcW w:w="1363" w:type="dxa"/>
            <w:vAlign w:val="center"/>
          </w:tcPr>
          <w:p w14:paraId="3782FC82" w14:textId="22BD461A" w:rsidR="00546FA5" w:rsidRPr="00546FA5" w:rsidRDefault="00546FA5" w:rsidP="00546FA5">
            <w:pPr>
              <w:pStyle w:val="1StTabelle"/>
              <w:jc w:val="right"/>
            </w:pPr>
            <w:r w:rsidRPr="00546FA5">
              <w:t>606,1</w:t>
            </w:r>
          </w:p>
        </w:tc>
      </w:tr>
      <w:tr w:rsidR="00546FA5" w:rsidRPr="004D1238" w14:paraId="34B961C2" w14:textId="77777777" w:rsidTr="00AF4F66">
        <w:tc>
          <w:tcPr>
            <w:tcW w:w="2083" w:type="dxa"/>
          </w:tcPr>
          <w:p w14:paraId="0C706778" w14:textId="77777777" w:rsidR="00546FA5" w:rsidRPr="00664B44" w:rsidRDefault="00546FA5" w:rsidP="00546FA5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1.000</w:t>
            </w:r>
            <w:r w:rsidRPr="00664B44">
              <w:tab/>
              <w:t>–</w:t>
            </w:r>
            <w:r w:rsidRPr="00664B44">
              <w:tab/>
            </w:r>
            <w:r>
              <w:t>1.9</w:t>
            </w:r>
            <w:r w:rsidRPr="00664B44">
              <w:t>99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4F3E1BF1" w14:textId="27C032FD" w:rsidR="00546FA5" w:rsidRPr="00546FA5" w:rsidRDefault="00546FA5" w:rsidP="00546FA5">
            <w:pPr>
              <w:pStyle w:val="1StTabelle"/>
              <w:jc w:val="right"/>
            </w:pPr>
            <w:r w:rsidRPr="00546FA5">
              <w:t>0,3</w:t>
            </w:r>
          </w:p>
        </w:tc>
        <w:tc>
          <w:tcPr>
            <w:tcW w:w="1357" w:type="dxa"/>
            <w:vAlign w:val="center"/>
          </w:tcPr>
          <w:p w14:paraId="1CC2D2FB" w14:textId="6CF380B7" w:rsidR="00546FA5" w:rsidRPr="00546FA5" w:rsidRDefault="00546FA5" w:rsidP="00546FA5">
            <w:pPr>
              <w:pStyle w:val="1StTabelle"/>
              <w:jc w:val="right"/>
            </w:pPr>
            <w:r w:rsidRPr="00546FA5">
              <w:t>0,2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7924A645" w14:textId="46D066E0" w:rsidR="00546FA5" w:rsidRPr="00546FA5" w:rsidRDefault="00546FA5" w:rsidP="00546FA5">
            <w:pPr>
              <w:pStyle w:val="1StTabelle"/>
              <w:jc w:val="right"/>
            </w:pPr>
            <w:r w:rsidRPr="00546FA5">
              <w:t>0,2</w:t>
            </w:r>
          </w:p>
        </w:tc>
        <w:tc>
          <w:tcPr>
            <w:tcW w:w="1357" w:type="dxa"/>
            <w:vAlign w:val="center"/>
          </w:tcPr>
          <w:p w14:paraId="0E0BA306" w14:textId="6FF28B6E" w:rsidR="00546FA5" w:rsidRPr="00546FA5" w:rsidRDefault="00546FA5" w:rsidP="00546FA5">
            <w:pPr>
              <w:pStyle w:val="1StTabelle"/>
              <w:jc w:val="right"/>
            </w:pPr>
            <w:r w:rsidRPr="00546FA5">
              <w:t>368,1</w:t>
            </w:r>
          </w:p>
        </w:tc>
        <w:tc>
          <w:tcPr>
            <w:tcW w:w="1357" w:type="dxa"/>
            <w:vAlign w:val="center"/>
          </w:tcPr>
          <w:p w14:paraId="6F79DDB1" w14:textId="007BA938" w:rsidR="00546FA5" w:rsidRPr="00546FA5" w:rsidRDefault="00546FA5" w:rsidP="00546FA5">
            <w:pPr>
              <w:pStyle w:val="1StTabelle"/>
              <w:jc w:val="right"/>
            </w:pPr>
            <w:r w:rsidRPr="00546FA5">
              <w:t>280,3</w:t>
            </w:r>
          </w:p>
        </w:tc>
        <w:tc>
          <w:tcPr>
            <w:tcW w:w="1363" w:type="dxa"/>
            <w:vAlign w:val="center"/>
          </w:tcPr>
          <w:p w14:paraId="313AB834" w14:textId="559287AE" w:rsidR="00546FA5" w:rsidRPr="00546FA5" w:rsidRDefault="00546FA5" w:rsidP="00546FA5">
            <w:pPr>
              <w:pStyle w:val="1StTabelle"/>
              <w:jc w:val="right"/>
            </w:pPr>
            <w:proofErr w:type="spellStart"/>
            <w:proofErr w:type="gramStart"/>
            <w:r w:rsidRPr="00546FA5">
              <w:t>k.A</w:t>
            </w:r>
            <w:proofErr w:type="spellEnd"/>
            <w:proofErr w:type="gramEnd"/>
          </w:p>
        </w:tc>
      </w:tr>
      <w:tr w:rsidR="00546FA5" w:rsidRPr="004D1238" w14:paraId="33DCAA98" w14:textId="77777777" w:rsidTr="00AF4F66">
        <w:tc>
          <w:tcPr>
            <w:tcW w:w="2083" w:type="dxa"/>
          </w:tcPr>
          <w:p w14:paraId="46E8122A" w14:textId="77777777" w:rsidR="00546FA5" w:rsidRPr="00664B44" w:rsidRDefault="00546FA5" w:rsidP="00546FA5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2.000</w:t>
            </w:r>
            <w:r>
              <w:tab/>
            </w:r>
            <w:r w:rsidRPr="006320EE">
              <w:t>–</w:t>
            </w:r>
            <w:r w:rsidRPr="006320EE">
              <w:tab/>
            </w:r>
            <w:r>
              <w:t>4</w:t>
            </w:r>
            <w:r w:rsidRPr="006320EE">
              <w:t>.999</w:t>
            </w:r>
            <w:r w:rsidRPr="006320EE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500DA20F" w14:textId="561F0C08" w:rsidR="00546FA5" w:rsidRPr="00546FA5" w:rsidRDefault="00546FA5" w:rsidP="00546FA5">
            <w:pPr>
              <w:pStyle w:val="1StTabelle"/>
              <w:jc w:val="right"/>
            </w:pPr>
            <w:proofErr w:type="spellStart"/>
            <w:r w:rsidRPr="00546FA5">
              <w:t>k.A</w:t>
            </w:r>
            <w:proofErr w:type="spellEnd"/>
            <w:r w:rsidRPr="00546FA5">
              <w:t>.</w:t>
            </w:r>
          </w:p>
        </w:tc>
        <w:tc>
          <w:tcPr>
            <w:tcW w:w="1357" w:type="dxa"/>
            <w:vAlign w:val="center"/>
          </w:tcPr>
          <w:p w14:paraId="360EFA42" w14:textId="06EB8F29" w:rsidR="00546FA5" w:rsidRPr="00546FA5" w:rsidRDefault="00546FA5" w:rsidP="00546FA5">
            <w:pPr>
              <w:pStyle w:val="1StTabelle"/>
              <w:jc w:val="right"/>
            </w:pPr>
            <w:proofErr w:type="spellStart"/>
            <w:r w:rsidRPr="00546FA5">
              <w:t>k.A</w:t>
            </w:r>
            <w:proofErr w:type="spellEnd"/>
            <w:r w:rsidRPr="00546FA5">
              <w:t>.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77A38386" w14:textId="46980F67" w:rsidR="00546FA5" w:rsidRPr="00546FA5" w:rsidRDefault="00546FA5" w:rsidP="00546FA5">
            <w:pPr>
              <w:pStyle w:val="1StTabelle"/>
              <w:jc w:val="right"/>
            </w:pPr>
            <w:proofErr w:type="spellStart"/>
            <w:r w:rsidRPr="00546FA5">
              <w:t>k.A</w:t>
            </w:r>
            <w:proofErr w:type="spellEnd"/>
            <w:r w:rsidRPr="00546FA5">
              <w:t>.</w:t>
            </w:r>
          </w:p>
        </w:tc>
        <w:tc>
          <w:tcPr>
            <w:tcW w:w="1357" w:type="dxa"/>
            <w:vAlign w:val="center"/>
          </w:tcPr>
          <w:p w14:paraId="56F9ABCE" w14:textId="0AC7D93D" w:rsidR="00546FA5" w:rsidRPr="00546FA5" w:rsidRDefault="00546FA5" w:rsidP="00546FA5">
            <w:pPr>
              <w:pStyle w:val="1StTabelle"/>
              <w:jc w:val="right"/>
            </w:pPr>
            <w:proofErr w:type="spellStart"/>
            <w:r w:rsidRPr="00546FA5">
              <w:t>k.A</w:t>
            </w:r>
            <w:proofErr w:type="spellEnd"/>
            <w:r w:rsidRPr="00546FA5">
              <w:t>.</w:t>
            </w:r>
          </w:p>
        </w:tc>
        <w:tc>
          <w:tcPr>
            <w:tcW w:w="1357" w:type="dxa"/>
            <w:vAlign w:val="center"/>
          </w:tcPr>
          <w:p w14:paraId="4340EF0D" w14:textId="1717522B" w:rsidR="00546FA5" w:rsidRPr="00546FA5" w:rsidRDefault="00546FA5" w:rsidP="00546FA5">
            <w:pPr>
              <w:pStyle w:val="1StTabelle"/>
              <w:jc w:val="right"/>
            </w:pPr>
            <w:proofErr w:type="spellStart"/>
            <w:proofErr w:type="gramStart"/>
            <w:r w:rsidRPr="00546FA5">
              <w:t>k.A</w:t>
            </w:r>
            <w:proofErr w:type="spellEnd"/>
            <w:proofErr w:type="gramEnd"/>
          </w:p>
        </w:tc>
        <w:tc>
          <w:tcPr>
            <w:tcW w:w="1363" w:type="dxa"/>
            <w:vAlign w:val="center"/>
          </w:tcPr>
          <w:p w14:paraId="2D1FB12C" w14:textId="51398E49" w:rsidR="00546FA5" w:rsidRPr="00546FA5" w:rsidRDefault="00546FA5" w:rsidP="00546FA5">
            <w:pPr>
              <w:pStyle w:val="1StTabelle"/>
              <w:jc w:val="right"/>
            </w:pPr>
            <w:proofErr w:type="spellStart"/>
            <w:r w:rsidRPr="00546FA5">
              <w:t>k.A</w:t>
            </w:r>
            <w:proofErr w:type="spellEnd"/>
          </w:p>
        </w:tc>
      </w:tr>
      <w:tr w:rsidR="00546FA5" w:rsidRPr="004D1238" w14:paraId="028DC1EB" w14:textId="77777777" w:rsidTr="00AF4F66">
        <w:tc>
          <w:tcPr>
            <w:tcW w:w="2083" w:type="dxa"/>
          </w:tcPr>
          <w:p w14:paraId="3389593E" w14:textId="77777777" w:rsidR="00546FA5" w:rsidRPr="00664B44" w:rsidRDefault="00546FA5" w:rsidP="00546FA5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5.</w:t>
            </w:r>
            <w:r w:rsidRPr="00664B44">
              <w:t>00</w:t>
            </w:r>
            <w:r>
              <w:t>0</w:t>
            </w:r>
            <w:r w:rsidRPr="00664B44">
              <w:tab/>
              <w:t>oder mehr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37317910" w14:textId="31A770C0" w:rsidR="00546FA5" w:rsidRPr="00546FA5" w:rsidRDefault="00546FA5" w:rsidP="00546FA5">
            <w:pPr>
              <w:pStyle w:val="1StTabelle"/>
              <w:jc w:val="right"/>
            </w:pPr>
            <w:r w:rsidRPr="00546FA5">
              <w:t>–</w:t>
            </w:r>
          </w:p>
        </w:tc>
        <w:tc>
          <w:tcPr>
            <w:tcW w:w="1357" w:type="dxa"/>
            <w:vAlign w:val="center"/>
          </w:tcPr>
          <w:p w14:paraId="7FFE36F9" w14:textId="4D880D9E" w:rsidR="00546FA5" w:rsidRPr="00546FA5" w:rsidRDefault="00546FA5" w:rsidP="00546FA5">
            <w:pPr>
              <w:pStyle w:val="1StTabelle"/>
              <w:jc w:val="right"/>
            </w:pPr>
            <w:r w:rsidRPr="00546FA5">
              <w:t>–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568FD854" w14:textId="6979A2B1" w:rsidR="00546FA5" w:rsidRPr="00546FA5" w:rsidRDefault="00546FA5" w:rsidP="00546FA5">
            <w:pPr>
              <w:pStyle w:val="1StTabelle"/>
              <w:jc w:val="right"/>
            </w:pPr>
            <w:r w:rsidRPr="00546FA5">
              <w:t>–</w:t>
            </w:r>
          </w:p>
        </w:tc>
        <w:tc>
          <w:tcPr>
            <w:tcW w:w="1357" w:type="dxa"/>
            <w:vAlign w:val="center"/>
          </w:tcPr>
          <w:p w14:paraId="676B01AE" w14:textId="4C44428B" w:rsidR="00546FA5" w:rsidRPr="00546FA5" w:rsidRDefault="00546FA5" w:rsidP="00546FA5">
            <w:pPr>
              <w:pStyle w:val="1StTabelle"/>
              <w:jc w:val="right"/>
            </w:pPr>
            <w:r w:rsidRPr="00546FA5">
              <w:t>–</w:t>
            </w:r>
          </w:p>
        </w:tc>
        <w:tc>
          <w:tcPr>
            <w:tcW w:w="1357" w:type="dxa"/>
            <w:vAlign w:val="center"/>
          </w:tcPr>
          <w:p w14:paraId="0F2C5106" w14:textId="798A47C6" w:rsidR="00546FA5" w:rsidRPr="00546FA5" w:rsidRDefault="00546FA5" w:rsidP="00546FA5">
            <w:pPr>
              <w:pStyle w:val="1StTabelle"/>
              <w:jc w:val="right"/>
            </w:pPr>
            <w:r w:rsidRPr="00546FA5">
              <w:t>–</w:t>
            </w:r>
          </w:p>
        </w:tc>
        <w:tc>
          <w:tcPr>
            <w:tcW w:w="1363" w:type="dxa"/>
            <w:vAlign w:val="center"/>
          </w:tcPr>
          <w:p w14:paraId="322CFA5E" w14:textId="4C2E2410" w:rsidR="00546FA5" w:rsidRPr="00546FA5" w:rsidRDefault="00546FA5" w:rsidP="00546FA5">
            <w:pPr>
              <w:pStyle w:val="1StTabelle"/>
              <w:jc w:val="right"/>
            </w:pPr>
            <w:r w:rsidRPr="00546FA5">
              <w:t>–</w:t>
            </w:r>
          </w:p>
        </w:tc>
      </w:tr>
      <w:tr w:rsidR="00546FA5" w:rsidRPr="004D1238" w14:paraId="7319932A" w14:textId="77777777" w:rsidTr="00E8239E">
        <w:tc>
          <w:tcPr>
            <w:tcW w:w="2083" w:type="dxa"/>
          </w:tcPr>
          <w:p w14:paraId="1354F8B7" w14:textId="77777777" w:rsidR="00546FA5" w:rsidRPr="00664B44" w:rsidRDefault="00546FA5" w:rsidP="00546FA5">
            <w:pPr>
              <w:pStyle w:val="1StTabSumme"/>
            </w:pPr>
            <w:r w:rsidRPr="00664B44">
              <w:t>Bayern</w:t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3DD63BA1" w14:textId="71A10AC6" w:rsidR="00546FA5" w:rsidRPr="00546FA5" w:rsidRDefault="00546FA5" w:rsidP="00546FA5">
            <w:pPr>
              <w:pStyle w:val="1StTabSumme"/>
            </w:pPr>
            <w:r w:rsidRPr="00546FA5">
              <w:t>3,3</w:t>
            </w:r>
          </w:p>
        </w:tc>
        <w:tc>
          <w:tcPr>
            <w:tcW w:w="1357" w:type="dxa"/>
            <w:vAlign w:val="center"/>
          </w:tcPr>
          <w:p w14:paraId="5EBA7457" w14:textId="6066261A" w:rsidR="00546FA5" w:rsidRPr="00546FA5" w:rsidRDefault="00546FA5" w:rsidP="00546FA5">
            <w:pPr>
              <w:pStyle w:val="1StTabSumme"/>
            </w:pPr>
            <w:r w:rsidRPr="00546FA5">
              <w:t>3,0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320E1A2E" w14:textId="60FF98BC" w:rsidR="00546FA5" w:rsidRPr="00546FA5" w:rsidRDefault="00546FA5" w:rsidP="00546FA5">
            <w:pPr>
              <w:pStyle w:val="1StTabSumme"/>
            </w:pPr>
            <w:r w:rsidRPr="00546FA5">
              <w:t>2,9</w:t>
            </w:r>
          </w:p>
        </w:tc>
        <w:tc>
          <w:tcPr>
            <w:tcW w:w="1357" w:type="dxa"/>
            <w:vAlign w:val="center"/>
          </w:tcPr>
          <w:p w14:paraId="620F11C1" w14:textId="5375F9E1" w:rsidR="00546FA5" w:rsidRPr="00546FA5" w:rsidRDefault="00546FA5" w:rsidP="00546FA5">
            <w:pPr>
              <w:pStyle w:val="1StTabSumme"/>
            </w:pPr>
            <w:r w:rsidRPr="00546FA5">
              <w:t>1.336,7</w:t>
            </w:r>
          </w:p>
        </w:tc>
        <w:tc>
          <w:tcPr>
            <w:tcW w:w="1357" w:type="dxa"/>
            <w:vAlign w:val="center"/>
          </w:tcPr>
          <w:p w14:paraId="7728F80B" w14:textId="4B6554CF" w:rsidR="00546FA5" w:rsidRPr="00546FA5" w:rsidRDefault="00546FA5" w:rsidP="00546FA5">
            <w:pPr>
              <w:pStyle w:val="1StTabSumme"/>
            </w:pPr>
            <w:r w:rsidRPr="00546FA5">
              <w:t>1.187,5</w:t>
            </w:r>
          </w:p>
        </w:tc>
        <w:tc>
          <w:tcPr>
            <w:tcW w:w="1363" w:type="dxa"/>
            <w:vAlign w:val="center"/>
          </w:tcPr>
          <w:p w14:paraId="79C0C384" w14:textId="2B5200CE" w:rsidR="00546FA5" w:rsidRPr="00546FA5" w:rsidRDefault="00546FA5" w:rsidP="00546FA5">
            <w:pPr>
              <w:pStyle w:val="1StTabSumme"/>
            </w:pPr>
            <w:r w:rsidRPr="00546FA5">
              <w:t>1.170,8</w:t>
            </w:r>
          </w:p>
        </w:tc>
      </w:tr>
      <w:tr w:rsidR="00C44998" w:rsidRPr="004D1238" w14:paraId="0693C0B4" w14:textId="77777777" w:rsidTr="00E8239E">
        <w:tc>
          <w:tcPr>
            <w:tcW w:w="2083" w:type="dxa"/>
          </w:tcPr>
          <w:p w14:paraId="372FA7F9" w14:textId="77777777" w:rsidR="00C44998" w:rsidRPr="00664B44" w:rsidRDefault="00C44998" w:rsidP="000F5BF6">
            <w:pPr>
              <w:keepNext/>
              <w:tabs>
                <w:tab w:val="left" w:pos="170"/>
                <w:tab w:val="right" w:pos="1316"/>
              </w:tabs>
              <w:spacing w:before="60" w:after="0" w:line="200" w:lineRule="exact"/>
              <w:jc w:val="right"/>
              <w:rPr>
                <w:b/>
                <w:sz w:val="16"/>
              </w:rPr>
            </w:pPr>
          </w:p>
        </w:tc>
        <w:tc>
          <w:tcPr>
            <w:tcW w:w="8149" w:type="dxa"/>
            <w:gridSpan w:val="6"/>
          </w:tcPr>
          <w:p w14:paraId="3A4BBCB8" w14:textId="77777777" w:rsidR="00C44998" w:rsidRDefault="00C44998" w:rsidP="000F5BF6">
            <w:pPr>
              <w:pStyle w:val="1StTabberschrift"/>
              <w:rPr>
                <w:sz w:val="16"/>
              </w:rPr>
            </w:pPr>
            <w:r w:rsidRPr="00664B44">
              <w:t>%-Anteile</w:t>
            </w:r>
          </w:p>
        </w:tc>
      </w:tr>
      <w:tr w:rsidR="00546FA5" w:rsidRPr="004D1238" w14:paraId="49709EDA" w14:textId="77777777" w:rsidTr="003635AB">
        <w:tc>
          <w:tcPr>
            <w:tcW w:w="2083" w:type="dxa"/>
          </w:tcPr>
          <w:p w14:paraId="6D547568" w14:textId="77777777" w:rsidR="00546FA5" w:rsidRPr="00664B44" w:rsidRDefault="00546FA5" w:rsidP="00546FA5">
            <w:pPr>
              <w:pStyle w:val="1StTab1Zeile"/>
              <w:tabs>
                <w:tab w:val="clear" w:pos="1916"/>
                <w:tab w:val="right" w:leader="dot" w:pos="1928"/>
              </w:tabs>
            </w:pPr>
            <w:r>
              <w:t>unter 100</w:t>
            </w:r>
            <w:r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5C290393" w14:textId="7AFB5F16" w:rsidR="00546FA5" w:rsidRPr="00546FA5" w:rsidRDefault="00546FA5" w:rsidP="00546FA5">
            <w:pPr>
              <w:pStyle w:val="1StTab1Zei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27</w:t>
            </w:r>
          </w:p>
        </w:tc>
        <w:tc>
          <w:tcPr>
            <w:tcW w:w="1357" w:type="dxa"/>
            <w:vAlign w:val="center"/>
          </w:tcPr>
          <w:p w14:paraId="2C7B14B7" w14:textId="5D7B68EE" w:rsidR="00546FA5" w:rsidRPr="00546FA5" w:rsidRDefault="00546FA5" w:rsidP="00546FA5">
            <w:pPr>
              <w:pStyle w:val="1StTab1Zei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27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08D6830E" w14:textId="4D4FA5DB" w:rsidR="00546FA5" w:rsidRPr="00546FA5" w:rsidRDefault="00546FA5" w:rsidP="00546FA5">
            <w:pPr>
              <w:pStyle w:val="1StTab1Zei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28</w:t>
            </w:r>
          </w:p>
        </w:tc>
        <w:tc>
          <w:tcPr>
            <w:tcW w:w="1357" w:type="dxa"/>
            <w:vAlign w:val="center"/>
          </w:tcPr>
          <w:p w14:paraId="286E6A02" w14:textId="5B4F7F2B" w:rsidR="00546FA5" w:rsidRPr="00546FA5" w:rsidRDefault="00546FA5" w:rsidP="00546FA5">
            <w:pPr>
              <w:pStyle w:val="1StTab1Zei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3</w:t>
            </w:r>
          </w:p>
        </w:tc>
        <w:tc>
          <w:tcPr>
            <w:tcW w:w="1357" w:type="dxa"/>
            <w:vAlign w:val="center"/>
          </w:tcPr>
          <w:p w14:paraId="2EE591DD" w14:textId="731CC344" w:rsidR="00546FA5" w:rsidRPr="00546FA5" w:rsidRDefault="00546FA5" w:rsidP="00546FA5">
            <w:pPr>
              <w:pStyle w:val="1StTab1Zei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3</w:t>
            </w:r>
          </w:p>
        </w:tc>
        <w:tc>
          <w:tcPr>
            <w:tcW w:w="1363" w:type="dxa"/>
            <w:vAlign w:val="center"/>
          </w:tcPr>
          <w:p w14:paraId="38199B89" w14:textId="7E2E4243" w:rsidR="00546FA5" w:rsidRPr="00546FA5" w:rsidRDefault="00546FA5" w:rsidP="00546FA5">
            <w:pPr>
              <w:pStyle w:val="1StTab1Zei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3</w:t>
            </w:r>
          </w:p>
        </w:tc>
      </w:tr>
      <w:tr w:rsidR="00546FA5" w:rsidRPr="004D1238" w14:paraId="728B1EA4" w14:textId="77777777" w:rsidTr="003635AB">
        <w:tc>
          <w:tcPr>
            <w:tcW w:w="2083" w:type="dxa"/>
          </w:tcPr>
          <w:p w14:paraId="008AE100" w14:textId="77777777" w:rsidR="00546FA5" w:rsidRPr="00664B44" w:rsidRDefault="00546FA5" w:rsidP="00546FA5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10</w:t>
            </w:r>
            <w:r w:rsidRPr="00664B44">
              <w:t>0</w:t>
            </w:r>
            <w:r w:rsidRPr="00664B44">
              <w:tab/>
              <w:t>–</w:t>
            </w:r>
            <w:r w:rsidRPr="00664B44">
              <w:tab/>
            </w:r>
            <w:r>
              <w:t>39</w:t>
            </w:r>
            <w:r w:rsidRPr="00664B44">
              <w:t>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6AE65B45" w14:textId="56DCA53D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33</w:t>
            </w:r>
          </w:p>
        </w:tc>
        <w:tc>
          <w:tcPr>
            <w:tcW w:w="1357" w:type="dxa"/>
            <w:vAlign w:val="center"/>
          </w:tcPr>
          <w:p w14:paraId="22484E98" w14:textId="68E3CF25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33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4AFBEB38" w14:textId="2B6B862D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31</w:t>
            </w:r>
          </w:p>
        </w:tc>
        <w:tc>
          <w:tcPr>
            <w:tcW w:w="1357" w:type="dxa"/>
            <w:vAlign w:val="center"/>
          </w:tcPr>
          <w:p w14:paraId="3D7BA08E" w14:textId="4D810C95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18</w:t>
            </w:r>
          </w:p>
        </w:tc>
        <w:tc>
          <w:tcPr>
            <w:tcW w:w="1357" w:type="dxa"/>
            <w:vAlign w:val="center"/>
          </w:tcPr>
          <w:p w14:paraId="4ACB3FED" w14:textId="452611A2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19</w:t>
            </w:r>
          </w:p>
        </w:tc>
        <w:tc>
          <w:tcPr>
            <w:tcW w:w="1363" w:type="dxa"/>
            <w:vAlign w:val="center"/>
          </w:tcPr>
          <w:p w14:paraId="726046DA" w14:textId="1141350B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17</w:t>
            </w:r>
          </w:p>
        </w:tc>
      </w:tr>
      <w:tr w:rsidR="00546FA5" w:rsidRPr="004D1238" w14:paraId="72F5107F" w14:textId="77777777" w:rsidTr="003635AB">
        <w:tc>
          <w:tcPr>
            <w:tcW w:w="2083" w:type="dxa"/>
          </w:tcPr>
          <w:p w14:paraId="5E2366BF" w14:textId="77777777" w:rsidR="00546FA5" w:rsidRPr="00664B44" w:rsidRDefault="00546FA5" w:rsidP="00546FA5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400</w:t>
            </w:r>
            <w:r w:rsidRPr="00664B44">
              <w:tab/>
              <w:t>–</w:t>
            </w:r>
            <w:r w:rsidRPr="00664B44">
              <w:tab/>
            </w:r>
            <w:r>
              <w:t>999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0F29A041" w14:textId="4AA2B3DB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30</w:t>
            </w:r>
          </w:p>
        </w:tc>
        <w:tc>
          <w:tcPr>
            <w:tcW w:w="1357" w:type="dxa"/>
            <w:vAlign w:val="center"/>
          </w:tcPr>
          <w:p w14:paraId="4AF5A28C" w14:textId="05DB51AA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30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4C69B2E5" w14:textId="14151352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34</w:t>
            </w:r>
          </w:p>
        </w:tc>
        <w:tc>
          <w:tcPr>
            <w:tcW w:w="1357" w:type="dxa"/>
            <w:vAlign w:val="center"/>
          </w:tcPr>
          <w:p w14:paraId="0E00D376" w14:textId="2837E2CB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49</w:t>
            </w:r>
          </w:p>
        </w:tc>
        <w:tc>
          <w:tcPr>
            <w:tcW w:w="1357" w:type="dxa"/>
            <w:vAlign w:val="center"/>
          </w:tcPr>
          <w:p w14:paraId="50BD084B" w14:textId="55CEBD76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52</w:t>
            </w:r>
          </w:p>
        </w:tc>
        <w:tc>
          <w:tcPr>
            <w:tcW w:w="1363" w:type="dxa"/>
            <w:vAlign w:val="center"/>
          </w:tcPr>
          <w:p w14:paraId="7EF40873" w14:textId="03DA37F2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52</w:t>
            </w:r>
          </w:p>
        </w:tc>
      </w:tr>
      <w:tr w:rsidR="00546FA5" w:rsidRPr="004D1238" w14:paraId="7FA04DEC" w14:textId="77777777" w:rsidTr="003635AB">
        <w:tc>
          <w:tcPr>
            <w:tcW w:w="2083" w:type="dxa"/>
          </w:tcPr>
          <w:p w14:paraId="3E86C78E" w14:textId="77777777" w:rsidR="00546FA5" w:rsidRPr="00664B44" w:rsidRDefault="00546FA5" w:rsidP="00546FA5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1.000</w:t>
            </w:r>
            <w:r w:rsidRPr="00664B44">
              <w:tab/>
              <w:t>–</w:t>
            </w:r>
            <w:r w:rsidRPr="00664B44">
              <w:tab/>
            </w:r>
            <w:r>
              <w:t>1.9</w:t>
            </w:r>
            <w:r w:rsidRPr="00664B44">
              <w:t>99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53A27052" w14:textId="6C00E6AB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9</w:t>
            </w:r>
          </w:p>
        </w:tc>
        <w:tc>
          <w:tcPr>
            <w:tcW w:w="1357" w:type="dxa"/>
            <w:vAlign w:val="center"/>
          </w:tcPr>
          <w:p w14:paraId="19BBDC8C" w14:textId="420E12CD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7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5708A9C5" w14:textId="1D261ACF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7</w:t>
            </w:r>
          </w:p>
        </w:tc>
        <w:tc>
          <w:tcPr>
            <w:tcW w:w="1357" w:type="dxa"/>
            <w:vAlign w:val="center"/>
          </w:tcPr>
          <w:p w14:paraId="0265CC47" w14:textId="651296E0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28</w:t>
            </w:r>
          </w:p>
        </w:tc>
        <w:tc>
          <w:tcPr>
            <w:tcW w:w="1357" w:type="dxa"/>
            <w:vAlign w:val="center"/>
          </w:tcPr>
          <w:p w14:paraId="165A6DE0" w14:textId="5F741A45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24</w:t>
            </w:r>
          </w:p>
        </w:tc>
        <w:tc>
          <w:tcPr>
            <w:tcW w:w="1363" w:type="dxa"/>
            <w:vAlign w:val="center"/>
          </w:tcPr>
          <w:p w14:paraId="2635F90E" w14:textId="7383AB09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proofErr w:type="spellStart"/>
            <w:r w:rsidRPr="00546FA5">
              <w:rPr>
                <w:i/>
                <w:iCs/>
              </w:rPr>
              <w:t>k.A</w:t>
            </w:r>
            <w:proofErr w:type="spellEnd"/>
            <w:r w:rsidRPr="00546FA5">
              <w:rPr>
                <w:i/>
                <w:iCs/>
              </w:rPr>
              <w:t>.</w:t>
            </w:r>
          </w:p>
        </w:tc>
      </w:tr>
      <w:tr w:rsidR="00546FA5" w:rsidRPr="004D1238" w14:paraId="44BD2DE0" w14:textId="77777777" w:rsidTr="003635AB">
        <w:tc>
          <w:tcPr>
            <w:tcW w:w="2083" w:type="dxa"/>
          </w:tcPr>
          <w:p w14:paraId="43DA4DA5" w14:textId="77777777" w:rsidR="00546FA5" w:rsidRPr="00664B44" w:rsidRDefault="00546FA5" w:rsidP="00546FA5">
            <w:pPr>
              <w:pStyle w:val="1StTabelle"/>
              <w:tabs>
                <w:tab w:val="clear" w:pos="170"/>
                <w:tab w:val="right" w:pos="397"/>
                <w:tab w:val="left" w:pos="510"/>
                <w:tab w:val="right" w:pos="1077"/>
              </w:tabs>
            </w:pPr>
            <w:r w:rsidRPr="00664B44">
              <w:tab/>
            </w:r>
            <w:r>
              <w:t>2.000</w:t>
            </w:r>
            <w:r>
              <w:tab/>
            </w:r>
            <w:r w:rsidRPr="006320EE">
              <w:t>–</w:t>
            </w:r>
            <w:r w:rsidRPr="006320EE">
              <w:tab/>
            </w:r>
            <w:r>
              <w:t>4</w:t>
            </w:r>
            <w:r w:rsidRPr="006320EE">
              <w:t>.999</w:t>
            </w:r>
            <w:r w:rsidRPr="006320EE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28E196F9" w14:textId="0CA191EA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proofErr w:type="spellStart"/>
            <w:r w:rsidRPr="00546FA5">
              <w:rPr>
                <w:i/>
                <w:iCs/>
              </w:rPr>
              <w:t>k.A</w:t>
            </w:r>
            <w:proofErr w:type="spellEnd"/>
            <w:r w:rsidRPr="00546FA5">
              <w:rPr>
                <w:i/>
                <w:iCs/>
              </w:rPr>
              <w:t>.</w:t>
            </w:r>
          </w:p>
        </w:tc>
        <w:tc>
          <w:tcPr>
            <w:tcW w:w="1357" w:type="dxa"/>
            <w:vAlign w:val="center"/>
          </w:tcPr>
          <w:p w14:paraId="716994BD" w14:textId="76597E1E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proofErr w:type="spellStart"/>
            <w:r w:rsidRPr="00546FA5">
              <w:rPr>
                <w:i/>
                <w:iCs/>
              </w:rPr>
              <w:t>k.A</w:t>
            </w:r>
            <w:proofErr w:type="spellEnd"/>
            <w:r w:rsidRPr="00546FA5">
              <w:rPr>
                <w:i/>
                <w:iCs/>
              </w:rPr>
              <w:t>.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7A7BFF08" w14:textId="09D7A4E3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proofErr w:type="spellStart"/>
            <w:r w:rsidRPr="00546FA5">
              <w:rPr>
                <w:i/>
                <w:iCs/>
              </w:rPr>
              <w:t>k.A</w:t>
            </w:r>
            <w:proofErr w:type="spellEnd"/>
            <w:r w:rsidRPr="00546FA5">
              <w:rPr>
                <w:i/>
                <w:iCs/>
              </w:rPr>
              <w:t>.</w:t>
            </w:r>
          </w:p>
        </w:tc>
        <w:tc>
          <w:tcPr>
            <w:tcW w:w="1357" w:type="dxa"/>
            <w:vAlign w:val="center"/>
          </w:tcPr>
          <w:p w14:paraId="01F3D729" w14:textId="3674BA2E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proofErr w:type="spellStart"/>
            <w:r w:rsidRPr="00546FA5">
              <w:rPr>
                <w:i/>
                <w:iCs/>
              </w:rPr>
              <w:t>k.A</w:t>
            </w:r>
            <w:proofErr w:type="spellEnd"/>
            <w:r w:rsidRPr="00546FA5">
              <w:rPr>
                <w:i/>
                <w:iCs/>
              </w:rPr>
              <w:t>.</w:t>
            </w:r>
          </w:p>
        </w:tc>
        <w:tc>
          <w:tcPr>
            <w:tcW w:w="1357" w:type="dxa"/>
            <w:vAlign w:val="center"/>
          </w:tcPr>
          <w:p w14:paraId="0292001D" w14:textId="10AB8EBD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proofErr w:type="spellStart"/>
            <w:r w:rsidRPr="00546FA5">
              <w:rPr>
                <w:i/>
                <w:iCs/>
              </w:rPr>
              <w:t>k.A</w:t>
            </w:r>
            <w:proofErr w:type="spellEnd"/>
            <w:r w:rsidRPr="00546FA5">
              <w:rPr>
                <w:i/>
                <w:iCs/>
              </w:rPr>
              <w:t>.</w:t>
            </w:r>
          </w:p>
        </w:tc>
        <w:tc>
          <w:tcPr>
            <w:tcW w:w="1363" w:type="dxa"/>
            <w:vAlign w:val="center"/>
          </w:tcPr>
          <w:p w14:paraId="361AFF34" w14:textId="42B8C19E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proofErr w:type="spellStart"/>
            <w:r w:rsidRPr="00546FA5">
              <w:rPr>
                <w:i/>
                <w:iCs/>
              </w:rPr>
              <w:t>k.A</w:t>
            </w:r>
            <w:proofErr w:type="spellEnd"/>
            <w:r w:rsidRPr="00546FA5">
              <w:rPr>
                <w:i/>
                <w:iCs/>
              </w:rPr>
              <w:t>.</w:t>
            </w:r>
          </w:p>
        </w:tc>
      </w:tr>
      <w:tr w:rsidR="00546FA5" w:rsidRPr="004D1238" w14:paraId="5444366D" w14:textId="77777777" w:rsidTr="003635AB">
        <w:tc>
          <w:tcPr>
            <w:tcW w:w="2083" w:type="dxa"/>
          </w:tcPr>
          <w:p w14:paraId="2895C138" w14:textId="77777777" w:rsidR="00546FA5" w:rsidRPr="00664B44" w:rsidRDefault="00546FA5" w:rsidP="00546FA5">
            <w:pPr>
              <w:pStyle w:val="1StTabelle"/>
              <w:tabs>
                <w:tab w:val="clear" w:pos="170"/>
                <w:tab w:val="clear" w:pos="1916"/>
                <w:tab w:val="right" w:pos="397"/>
                <w:tab w:val="left" w:pos="510"/>
                <w:tab w:val="right" w:pos="1077"/>
                <w:tab w:val="right" w:leader="dot" w:pos="1928"/>
              </w:tabs>
            </w:pPr>
            <w:r w:rsidRPr="00664B44">
              <w:tab/>
            </w:r>
            <w:r>
              <w:t>5.</w:t>
            </w:r>
            <w:r w:rsidRPr="00664B44">
              <w:t>00</w:t>
            </w:r>
            <w:r>
              <w:t>0</w:t>
            </w:r>
            <w:r w:rsidRPr="00664B44">
              <w:tab/>
              <w:t>oder mehr</w:t>
            </w:r>
            <w:r w:rsidRPr="00664B44">
              <w:tab/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142248D4" w14:textId="2A847A42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–</w:t>
            </w:r>
          </w:p>
        </w:tc>
        <w:tc>
          <w:tcPr>
            <w:tcW w:w="1357" w:type="dxa"/>
            <w:vAlign w:val="center"/>
          </w:tcPr>
          <w:p w14:paraId="0250AB6F" w14:textId="06734F0B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–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6BCD8090" w14:textId="35139C5C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–</w:t>
            </w:r>
          </w:p>
        </w:tc>
        <w:tc>
          <w:tcPr>
            <w:tcW w:w="1357" w:type="dxa"/>
            <w:vAlign w:val="center"/>
          </w:tcPr>
          <w:p w14:paraId="45C9F9D8" w14:textId="726DB02C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–</w:t>
            </w:r>
          </w:p>
        </w:tc>
        <w:tc>
          <w:tcPr>
            <w:tcW w:w="1357" w:type="dxa"/>
            <w:vAlign w:val="center"/>
          </w:tcPr>
          <w:p w14:paraId="7082A2AA" w14:textId="7C8F4E15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–</w:t>
            </w:r>
          </w:p>
        </w:tc>
        <w:tc>
          <w:tcPr>
            <w:tcW w:w="1363" w:type="dxa"/>
            <w:vAlign w:val="center"/>
          </w:tcPr>
          <w:p w14:paraId="5EA753BC" w14:textId="1D890FD2" w:rsidR="00546FA5" w:rsidRPr="00546FA5" w:rsidRDefault="00546FA5" w:rsidP="00546FA5">
            <w:pPr>
              <w:pStyle w:val="1StTabelle"/>
              <w:jc w:val="right"/>
              <w:rPr>
                <w:i/>
                <w:iCs/>
              </w:rPr>
            </w:pPr>
            <w:r w:rsidRPr="00546FA5">
              <w:rPr>
                <w:i/>
                <w:iCs/>
              </w:rPr>
              <w:t>–</w:t>
            </w:r>
          </w:p>
        </w:tc>
      </w:tr>
      <w:tr w:rsidR="00546FA5" w:rsidRPr="004D1238" w14:paraId="2E2AFE5E" w14:textId="77777777" w:rsidTr="003635AB">
        <w:tc>
          <w:tcPr>
            <w:tcW w:w="2083" w:type="dxa"/>
          </w:tcPr>
          <w:p w14:paraId="57E8D959" w14:textId="77777777" w:rsidR="00546FA5" w:rsidRPr="00664B44" w:rsidRDefault="00546FA5" w:rsidP="00546FA5">
            <w:pPr>
              <w:pStyle w:val="1StTabSumme"/>
            </w:pPr>
            <w:r w:rsidRPr="00664B44">
              <w:t>Bayern</w:t>
            </w:r>
          </w:p>
        </w:tc>
        <w:tc>
          <w:tcPr>
            <w:tcW w:w="1357" w:type="dxa"/>
            <w:tcBorders>
              <w:left w:val="single" w:sz="6" w:space="0" w:color="auto"/>
            </w:tcBorders>
            <w:vAlign w:val="center"/>
          </w:tcPr>
          <w:p w14:paraId="1AE71ECD" w14:textId="1EFC00B1" w:rsidR="00546FA5" w:rsidRPr="00546FA5" w:rsidRDefault="00546FA5" w:rsidP="00546FA5">
            <w:pPr>
              <w:pStyle w:val="1StTabSumme"/>
              <w:rPr>
                <w:i/>
                <w:iCs/>
              </w:rPr>
            </w:pPr>
            <w:r w:rsidRPr="00546FA5">
              <w:rPr>
                <w:i/>
                <w:iCs/>
              </w:rPr>
              <w:t>100</w:t>
            </w:r>
          </w:p>
        </w:tc>
        <w:tc>
          <w:tcPr>
            <w:tcW w:w="1357" w:type="dxa"/>
            <w:vAlign w:val="center"/>
          </w:tcPr>
          <w:p w14:paraId="2F954E6E" w14:textId="2A9CBA64" w:rsidR="00546FA5" w:rsidRPr="00546FA5" w:rsidRDefault="00546FA5" w:rsidP="00546FA5">
            <w:pPr>
              <w:pStyle w:val="1StTabSumme"/>
              <w:rPr>
                <w:i/>
                <w:iCs/>
              </w:rPr>
            </w:pPr>
            <w:r w:rsidRPr="00546FA5">
              <w:rPr>
                <w:i/>
                <w:iCs/>
              </w:rPr>
              <w:t>100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0DEE8F08" w14:textId="018E6243" w:rsidR="00546FA5" w:rsidRPr="00546FA5" w:rsidRDefault="00546FA5" w:rsidP="00546FA5">
            <w:pPr>
              <w:pStyle w:val="1StTabSumme"/>
              <w:rPr>
                <w:i/>
                <w:iCs/>
              </w:rPr>
            </w:pPr>
            <w:r w:rsidRPr="00546FA5">
              <w:rPr>
                <w:i/>
                <w:iCs/>
              </w:rPr>
              <w:t>100</w:t>
            </w:r>
          </w:p>
        </w:tc>
        <w:tc>
          <w:tcPr>
            <w:tcW w:w="1357" w:type="dxa"/>
            <w:vAlign w:val="center"/>
          </w:tcPr>
          <w:p w14:paraId="13F1DACF" w14:textId="4593B644" w:rsidR="00546FA5" w:rsidRPr="00546FA5" w:rsidRDefault="00546FA5" w:rsidP="00546FA5">
            <w:pPr>
              <w:pStyle w:val="1StTabSumme"/>
              <w:rPr>
                <w:i/>
                <w:iCs/>
              </w:rPr>
            </w:pPr>
            <w:r w:rsidRPr="00546FA5">
              <w:rPr>
                <w:i/>
                <w:iCs/>
              </w:rPr>
              <w:t>100</w:t>
            </w:r>
          </w:p>
        </w:tc>
        <w:tc>
          <w:tcPr>
            <w:tcW w:w="1357" w:type="dxa"/>
            <w:vAlign w:val="center"/>
          </w:tcPr>
          <w:p w14:paraId="4063F3D1" w14:textId="5603B1CA" w:rsidR="00546FA5" w:rsidRPr="00546FA5" w:rsidRDefault="00546FA5" w:rsidP="00546FA5">
            <w:pPr>
              <w:pStyle w:val="1StTabSumme"/>
              <w:rPr>
                <w:i/>
                <w:iCs/>
              </w:rPr>
            </w:pPr>
            <w:r w:rsidRPr="00546FA5">
              <w:rPr>
                <w:i/>
                <w:iCs/>
              </w:rPr>
              <w:t>100</w:t>
            </w:r>
          </w:p>
        </w:tc>
        <w:tc>
          <w:tcPr>
            <w:tcW w:w="1363" w:type="dxa"/>
            <w:vAlign w:val="center"/>
          </w:tcPr>
          <w:p w14:paraId="558D70BE" w14:textId="31E6D8A4" w:rsidR="00546FA5" w:rsidRPr="00546FA5" w:rsidRDefault="00546FA5" w:rsidP="00546FA5">
            <w:pPr>
              <w:pStyle w:val="1StTabSumme"/>
              <w:rPr>
                <w:i/>
                <w:iCs/>
              </w:rPr>
            </w:pPr>
            <w:r w:rsidRPr="00546FA5">
              <w:rPr>
                <w:i/>
                <w:iCs/>
              </w:rPr>
              <w:t>100</w:t>
            </w:r>
          </w:p>
        </w:tc>
      </w:tr>
      <w:tr w:rsidR="00C44998" w:rsidRPr="004D1238" w14:paraId="721923F3" w14:textId="77777777" w:rsidTr="00344A06">
        <w:tc>
          <w:tcPr>
            <w:tcW w:w="10232" w:type="dxa"/>
            <w:gridSpan w:val="7"/>
          </w:tcPr>
          <w:p w14:paraId="4506404F" w14:textId="77777777" w:rsidR="00546FA5" w:rsidRDefault="00C44998" w:rsidP="000F5BF6">
            <w:pPr>
              <w:pStyle w:val="1StTabelleFuhng"/>
              <w:spacing w:before="120"/>
            </w:pPr>
            <w:r w:rsidRPr="004D1238">
              <w:rPr>
                <w:rFonts w:ascii="Times New Roman" w:hAnsi="Times New Roman"/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140615FD" wp14:editId="12FCA1DA">
                      <wp:simplePos x="0" y="0"/>
                      <wp:positionH relativeFrom="page">
                        <wp:posOffset>-9525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2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14C71" id="Line 7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75pt,2.85pt" to="55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4D1238">
              <w:rPr>
                <w:vertAlign w:val="superscript"/>
              </w:rPr>
              <w:t>1)</w:t>
            </w:r>
            <w:r w:rsidRPr="004D1238">
              <w:tab/>
            </w:r>
            <w:r>
              <w:t>Stand jeweils 03.11.</w:t>
            </w:r>
            <w:r>
              <w:tab/>
            </w:r>
          </w:p>
          <w:p w14:paraId="426D31B7" w14:textId="0011C6DA" w:rsidR="00C44998" w:rsidRPr="004D1238" w:rsidRDefault="00C44998" w:rsidP="00546FA5">
            <w:pPr>
              <w:pStyle w:val="1StTabelleFuhng"/>
              <w:spacing w:before="120"/>
              <w:jc w:val="right"/>
            </w:pPr>
            <w:r>
              <w:t xml:space="preserve">Quelle: </w:t>
            </w:r>
            <w:proofErr w:type="spellStart"/>
            <w:r>
              <w:t>LfStat</w:t>
            </w:r>
            <w:proofErr w:type="spellEnd"/>
          </w:p>
        </w:tc>
      </w:tr>
    </w:tbl>
    <w:p w14:paraId="09902030" w14:textId="77777777" w:rsidR="00C44998" w:rsidRPr="008A2183" w:rsidRDefault="00C44998"/>
    <w:sectPr w:rsidR="00C44998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CFE4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53C25E32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3C7B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6D0E2F58" w14:textId="6AF3FF9F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8E32A8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74A3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5758ED0C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08584A"/>
    <w:rsid w:val="001343CB"/>
    <w:rsid w:val="001F6118"/>
    <w:rsid w:val="002463B8"/>
    <w:rsid w:val="002500DE"/>
    <w:rsid w:val="0025153A"/>
    <w:rsid w:val="002764A7"/>
    <w:rsid w:val="002935AD"/>
    <w:rsid w:val="002D0B09"/>
    <w:rsid w:val="00304A94"/>
    <w:rsid w:val="00344A06"/>
    <w:rsid w:val="003509C4"/>
    <w:rsid w:val="0035677D"/>
    <w:rsid w:val="003A5333"/>
    <w:rsid w:val="003D54A0"/>
    <w:rsid w:val="003D7A5F"/>
    <w:rsid w:val="00404900"/>
    <w:rsid w:val="00467CD6"/>
    <w:rsid w:val="0049038A"/>
    <w:rsid w:val="004E1536"/>
    <w:rsid w:val="0054066B"/>
    <w:rsid w:val="00546FA5"/>
    <w:rsid w:val="00603E52"/>
    <w:rsid w:val="00616807"/>
    <w:rsid w:val="00626F91"/>
    <w:rsid w:val="006320EE"/>
    <w:rsid w:val="00693530"/>
    <w:rsid w:val="00715A22"/>
    <w:rsid w:val="00744561"/>
    <w:rsid w:val="00767B08"/>
    <w:rsid w:val="007B45EF"/>
    <w:rsid w:val="007E7990"/>
    <w:rsid w:val="008455B1"/>
    <w:rsid w:val="00853522"/>
    <w:rsid w:val="008A2183"/>
    <w:rsid w:val="008E32A8"/>
    <w:rsid w:val="00923ACA"/>
    <w:rsid w:val="00962509"/>
    <w:rsid w:val="0098332F"/>
    <w:rsid w:val="009C032A"/>
    <w:rsid w:val="009C6B7C"/>
    <w:rsid w:val="009D012E"/>
    <w:rsid w:val="00A166E0"/>
    <w:rsid w:val="00A32967"/>
    <w:rsid w:val="00A7755E"/>
    <w:rsid w:val="00B0227C"/>
    <w:rsid w:val="00B431ED"/>
    <w:rsid w:val="00C1686B"/>
    <w:rsid w:val="00C44998"/>
    <w:rsid w:val="00C9518A"/>
    <w:rsid w:val="00CD3C2F"/>
    <w:rsid w:val="00D316C1"/>
    <w:rsid w:val="00D805AD"/>
    <w:rsid w:val="00D85C1A"/>
    <w:rsid w:val="00D91293"/>
    <w:rsid w:val="00D91790"/>
    <w:rsid w:val="00DC1FA4"/>
    <w:rsid w:val="00DE052C"/>
    <w:rsid w:val="00DE4825"/>
    <w:rsid w:val="00DE5579"/>
    <w:rsid w:val="00E121A5"/>
    <w:rsid w:val="00E12C39"/>
    <w:rsid w:val="00E8239E"/>
    <w:rsid w:val="00E837C6"/>
    <w:rsid w:val="00E921B3"/>
    <w:rsid w:val="00EA216F"/>
    <w:rsid w:val="00F90E6A"/>
    <w:rsid w:val="00FA552B"/>
    <w:rsid w:val="00FE3BF9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BC22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6F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6FA5"/>
  </w:style>
  <w:style w:type="character" w:customStyle="1" w:styleId="KommentartextZchn">
    <w:name w:val="Kommentartext Zchn"/>
    <w:basedOn w:val="Absatz-Standardschriftart"/>
    <w:link w:val="Kommentartext"/>
    <w:uiPriority w:val="99"/>
    <w:rsid w:val="00546FA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D58C-1996-46EB-A1ED-38C485D4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Mastschweinehalter nach Größenklasse der gehaltenen Tiere</dc:title>
  <dc:creator/>
  <cp:lastModifiedBy/>
  <cp:revision>1</cp:revision>
  <dcterms:created xsi:type="dcterms:W3CDTF">2024-09-12T05:32:00Z</dcterms:created>
  <dcterms:modified xsi:type="dcterms:W3CDTF">2024-09-13T07:32:00Z</dcterms:modified>
</cp:coreProperties>
</file>